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E20C03" w14:textId="77777777" w:rsidR="00685D56" w:rsidRPr="00685D56" w:rsidRDefault="00685D56" w:rsidP="00BA03A2">
      <w:pPr>
        <w:spacing w:after="0" w:line="360" w:lineRule="auto"/>
        <w:jc w:val="center"/>
        <w:rPr>
          <w:rFonts w:ascii="Arial" w:eastAsia="Arial" w:hAnsi="Arial" w:cs="Arial"/>
          <w:b/>
          <w:i/>
          <w:iCs/>
          <w:sz w:val="20"/>
          <w:szCs w:val="20"/>
        </w:rPr>
      </w:pPr>
      <w:r w:rsidRPr="00685D56">
        <w:rPr>
          <w:rFonts w:ascii="Arial" w:eastAsia="Arial" w:hAnsi="Arial" w:cs="Arial"/>
          <w:b/>
          <w:i/>
          <w:iCs/>
          <w:sz w:val="20"/>
          <w:szCs w:val="20"/>
        </w:rPr>
        <w:t>[DENOMINATION SOCIALE]</w:t>
      </w:r>
    </w:p>
    <w:p w14:paraId="65F3C866" w14:textId="04F9C8D4" w:rsidR="00685D56" w:rsidRDefault="00597784" w:rsidP="00BA03A2">
      <w:pPr>
        <w:spacing w:after="0" w:line="360" w:lineRule="auto"/>
        <w:jc w:val="center"/>
        <w:rPr>
          <w:rFonts w:ascii="Arial" w:eastAsia="Arial" w:hAnsi="Arial" w:cs="Arial"/>
          <w:sz w:val="20"/>
          <w:szCs w:val="20"/>
        </w:rPr>
      </w:pPr>
      <w:r w:rsidRPr="00597784">
        <w:rPr>
          <w:rFonts w:ascii="Arial" w:eastAsia="Arial" w:hAnsi="Arial" w:cs="Arial"/>
          <w:sz w:val="20"/>
          <w:szCs w:val="20"/>
        </w:rPr>
        <w:t>SASU</w:t>
      </w:r>
      <w:r w:rsidR="00685D56">
        <w:rPr>
          <w:rFonts w:ascii="Arial" w:eastAsia="Arial" w:hAnsi="Arial" w:cs="Arial"/>
          <w:sz w:val="20"/>
          <w:szCs w:val="20"/>
        </w:rPr>
        <w:t xml:space="preserve"> au capital de </w:t>
      </w:r>
      <w:r w:rsidR="00685D56" w:rsidRPr="00685D56">
        <w:rPr>
          <w:rFonts w:ascii="Arial" w:eastAsia="Arial" w:hAnsi="Arial" w:cs="Arial"/>
          <w:i/>
          <w:iCs/>
          <w:sz w:val="20"/>
          <w:szCs w:val="20"/>
        </w:rPr>
        <w:t>[montant du capital]</w:t>
      </w:r>
      <w:r w:rsidR="00685D56">
        <w:rPr>
          <w:rFonts w:ascii="Arial" w:eastAsia="Arial" w:hAnsi="Arial" w:cs="Arial"/>
          <w:sz w:val="20"/>
          <w:szCs w:val="20"/>
        </w:rPr>
        <w:t xml:space="preserve"> </w:t>
      </w:r>
      <w:proofErr w:type="spellStart"/>
      <w:proofErr w:type="gramStart"/>
      <w:r w:rsidR="00685D56">
        <w:rPr>
          <w:rFonts w:ascii="Arial" w:eastAsia="Arial" w:hAnsi="Arial" w:cs="Arial"/>
          <w:sz w:val="20"/>
          <w:szCs w:val="20"/>
        </w:rPr>
        <w:t>euro.s</w:t>
      </w:r>
      <w:proofErr w:type="spellEnd"/>
      <w:proofErr w:type="gramEnd"/>
      <w:r w:rsidR="00685D56">
        <w:rPr>
          <w:rFonts w:ascii="Arial" w:eastAsia="Arial" w:hAnsi="Arial" w:cs="Arial"/>
          <w:sz w:val="20"/>
          <w:szCs w:val="20"/>
        </w:rPr>
        <w:t xml:space="preserve"> </w:t>
      </w:r>
    </w:p>
    <w:p w14:paraId="545BCDD1" w14:textId="77777777" w:rsidR="00685D56" w:rsidRDefault="00685D56" w:rsidP="00BA03A2">
      <w:pPr>
        <w:spacing w:after="0" w:line="360" w:lineRule="auto"/>
        <w:jc w:val="center"/>
        <w:rPr>
          <w:rFonts w:ascii="Arial" w:eastAsia="Arial" w:hAnsi="Arial" w:cs="Arial"/>
          <w:sz w:val="20"/>
          <w:szCs w:val="20"/>
        </w:rPr>
      </w:pPr>
      <w:r w:rsidRPr="00685D56">
        <w:rPr>
          <w:rFonts w:ascii="Arial" w:eastAsia="Arial" w:hAnsi="Arial" w:cs="Arial"/>
          <w:sz w:val="20"/>
          <w:szCs w:val="20"/>
          <w:u w:val="single"/>
        </w:rPr>
        <w:t>Siège social :</w:t>
      </w:r>
      <w:r>
        <w:rPr>
          <w:rFonts w:ascii="Arial" w:eastAsia="Arial" w:hAnsi="Arial" w:cs="Arial"/>
          <w:sz w:val="20"/>
          <w:szCs w:val="20"/>
        </w:rPr>
        <w:t xml:space="preserve"> </w:t>
      </w:r>
      <w:r w:rsidRPr="00685D56">
        <w:rPr>
          <w:rFonts w:ascii="Arial" w:eastAsia="Arial" w:hAnsi="Arial" w:cs="Arial"/>
          <w:i/>
          <w:iCs/>
          <w:sz w:val="20"/>
          <w:szCs w:val="20"/>
        </w:rPr>
        <w:t>[adresse, code postal, ville]</w:t>
      </w:r>
    </w:p>
    <w:p w14:paraId="60F39FD1" w14:textId="77777777" w:rsidR="00685D56" w:rsidRDefault="00685D56" w:rsidP="00BA03A2">
      <w:pPr>
        <w:spacing w:after="0" w:line="360" w:lineRule="auto"/>
        <w:jc w:val="center"/>
        <w:rPr>
          <w:rFonts w:ascii="Arial" w:eastAsia="Arial" w:hAnsi="Arial" w:cs="Arial"/>
          <w:color w:val="000000"/>
          <w:sz w:val="20"/>
          <w:szCs w:val="20"/>
        </w:rPr>
      </w:pPr>
      <w:r w:rsidRPr="00685D56">
        <w:rPr>
          <w:rFonts w:ascii="Arial" w:eastAsia="Arial" w:hAnsi="Arial" w:cs="Arial"/>
          <w:i/>
          <w:iCs/>
          <w:sz w:val="20"/>
          <w:szCs w:val="20"/>
        </w:rPr>
        <w:t>[</w:t>
      </w:r>
      <w:proofErr w:type="gramStart"/>
      <w:r w:rsidRPr="00685D56">
        <w:rPr>
          <w:rFonts w:ascii="Arial" w:eastAsia="Arial" w:hAnsi="Arial" w:cs="Arial"/>
          <w:i/>
          <w:iCs/>
          <w:sz w:val="20"/>
          <w:szCs w:val="20"/>
        </w:rPr>
        <w:t>n</w:t>
      </w:r>
      <w:proofErr w:type="gramEnd"/>
      <w:r w:rsidRPr="00685D56">
        <w:rPr>
          <w:rFonts w:ascii="Arial" w:eastAsia="Arial" w:hAnsi="Arial" w:cs="Arial"/>
          <w:i/>
          <w:iCs/>
          <w:sz w:val="20"/>
          <w:szCs w:val="20"/>
        </w:rPr>
        <w:t>° RCS]</w:t>
      </w:r>
      <w:r>
        <w:rPr>
          <w:rFonts w:ascii="Arial" w:eastAsia="Arial" w:hAnsi="Arial" w:cs="Arial"/>
          <w:sz w:val="20"/>
          <w:szCs w:val="20"/>
        </w:rPr>
        <w:t xml:space="preserve"> RCS</w:t>
      </w:r>
      <w:r>
        <w:rPr>
          <w:rFonts w:ascii="Arial" w:eastAsia="Arial" w:hAnsi="Arial" w:cs="Arial"/>
          <w:color w:val="000000"/>
          <w:sz w:val="20"/>
          <w:szCs w:val="20"/>
        </w:rPr>
        <w:t xml:space="preserve"> </w:t>
      </w:r>
      <w:r w:rsidRPr="00685D56">
        <w:rPr>
          <w:rFonts w:ascii="Arial" w:eastAsia="Arial" w:hAnsi="Arial" w:cs="Arial"/>
          <w:i/>
          <w:iCs/>
          <w:color w:val="000000"/>
          <w:sz w:val="20"/>
          <w:szCs w:val="20"/>
        </w:rPr>
        <w:t>[ville RCS]</w:t>
      </w:r>
    </w:p>
    <w:p w14:paraId="3787E61F" w14:textId="5E50E2DB" w:rsidR="00685D56" w:rsidRPr="00561D67" w:rsidRDefault="00685D56" w:rsidP="00BA03A2">
      <w:pPr>
        <w:spacing w:after="0" w:line="360" w:lineRule="auto"/>
        <w:jc w:val="center"/>
        <w:rPr>
          <w:rFonts w:ascii="Arial" w:eastAsia="Arial" w:hAnsi="Arial" w:cs="Arial"/>
          <w:sz w:val="20"/>
          <w:szCs w:val="20"/>
        </w:rPr>
      </w:pPr>
      <w:r>
        <w:rPr>
          <w:rFonts w:ascii="Arial" w:eastAsia="Arial" w:hAnsi="Arial" w:cs="Arial"/>
          <w:sz w:val="20"/>
          <w:szCs w:val="20"/>
        </w:rPr>
        <w:t>(La « </w:t>
      </w:r>
      <w:r>
        <w:rPr>
          <w:rFonts w:ascii="Arial" w:eastAsia="Arial" w:hAnsi="Arial" w:cs="Arial"/>
          <w:b/>
          <w:sz w:val="20"/>
          <w:szCs w:val="20"/>
        </w:rPr>
        <w:t>Société</w:t>
      </w:r>
      <w:r>
        <w:rPr>
          <w:rFonts w:ascii="Arial" w:eastAsia="Arial" w:hAnsi="Arial" w:cs="Arial"/>
          <w:sz w:val="20"/>
          <w:szCs w:val="20"/>
        </w:rPr>
        <w:t> »)</w:t>
      </w:r>
    </w:p>
    <w:p w14:paraId="7394083A" w14:textId="77777777" w:rsidR="00685D56" w:rsidRDefault="00685D56" w:rsidP="00685D56">
      <w:pPr>
        <w:rPr>
          <w:rFonts w:ascii="Garamond" w:eastAsia="Garamond" w:hAnsi="Garamond" w:cs="Garamond"/>
        </w:rPr>
      </w:pPr>
    </w:p>
    <w:p w14:paraId="110C9887" w14:textId="77777777" w:rsidR="00685D56" w:rsidRDefault="00685D56" w:rsidP="00685D56">
      <w:pPr>
        <w:pBdr>
          <w:top w:val="single" w:sz="4" w:space="1" w:color="000000"/>
        </w:pBdr>
        <w:jc w:val="center"/>
        <w:rPr>
          <w:rFonts w:ascii="Garamond" w:eastAsia="Garamond" w:hAnsi="Garamond" w:cs="Garamond"/>
          <w:b/>
          <w:smallCaps/>
        </w:rPr>
      </w:pPr>
    </w:p>
    <w:p w14:paraId="2B442579" w14:textId="77777777" w:rsidR="00685D56" w:rsidRDefault="00685D56" w:rsidP="00685D56">
      <w:pPr>
        <w:jc w:val="center"/>
        <w:rPr>
          <w:rFonts w:ascii="Garamond" w:eastAsia="Garamond" w:hAnsi="Garamond" w:cs="Garamond"/>
          <w:b/>
          <w:smallCaps/>
        </w:rPr>
      </w:pPr>
      <w:r>
        <w:rPr>
          <w:rFonts w:ascii="Garamond" w:eastAsia="Garamond" w:hAnsi="Garamond" w:cs="Garamond"/>
          <w:b/>
          <w:smallCaps/>
        </w:rPr>
        <w:t>RAPPORT DE GESTION EN VUE DES DECISIONS DE L’ASSOCIE UNIQUE</w:t>
      </w:r>
    </w:p>
    <w:p w14:paraId="705E4FCC" w14:textId="77777777" w:rsidR="00685D56" w:rsidRDefault="00685D56" w:rsidP="00685D56">
      <w:pPr>
        <w:jc w:val="center"/>
        <w:rPr>
          <w:rFonts w:ascii="Garamond" w:eastAsia="Garamond" w:hAnsi="Garamond" w:cs="Garamond"/>
          <w:b/>
          <w:smallCaps/>
          <w:highlight w:val="yellow"/>
        </w:rPr>
      </w:pPr>
      <w:r>
        <w:rPr>
          <w:rFonts w:ascii="Garamond" w:eastAsia="Garamond" w:hAnsi="Garamond" w:cs="Garamond"/>
          <w:b/>
          <w:smallCaps/>
        </w:rPr>
        <w:t>EN DATE DU</w:t>
      </w:r>
      <w:r w:rsidRPr="00241699">
        <w:rPr>
          <w:rFonts w:ascii="Garamond" w:eastAsia="Garamond" w:hAnsi="Garamond" w:cs="Garamond"/>
          <w:b/>
          <w:smallCaps/>
        </w:rPr>
        <w:t xml:space="preserve"> </w:t>
      </w:r>
      <w:r w:rsidRPr="00685D56">
        <w:rPr>
          <w:rFonts w:ascii="Garamond" w:eastAsia="Garamond" w:hAnsi="Garamond" w:cs="Garamond"/>
          <w:b/>
          <w:i/>
          <w:iCs/>
          <w:smallCaps/>
        </w:rPr>
        <w:t>[DATE DU RAPPORT]</w:t>
      </w:r>
    </w:p>
    <w:p w14:paraId="6D2831D4" w14:textId="77777777" w:rsidR="00685D56" w:rsidRDefault="00685D56" w:rsidP="00685D56">
      <w:pPr>
        <w:pBdr>
          <w:bottom w:val="single" w:sz="4" w:space="1" w:color="000000"/>
        </w:pBdr>
        <w:rPr>
          <w:rFonts w:ascii="Garamond" w:eastAsia="Garamond" w:hAnsi="Garamond" w:cs="Garamond"/>
        </w:rPr>
      </w:pPr>
    </w:p>
    <w:p w14:paraId="63D4EB34" w14:textId="77777777" w:rsidR="00685D56" w:rsidRPr="00685D56" w:rsidRDefault="00685D56" w:rsidP="00685D56">
      <w:pPr>
        <w:widowControl w:val="0"/>
        <w:snapToGrid w:val="0"/>
        <w:spacing w:before="840" w:after="0" w:line="240" w:lineRule="auto"/>
        <w:jc w:val="center"/>
        <w:rPr>
          <w:rFonts w:ascii="Arial" w:eastAsia="Times New Roman" w:hAnsi="Arial" w:cs="Times New Roman"/>
          <w:b/>
          <w:sz w:val="20"/>
          <w:szCs w:val="20"/>
          <w:lang w:eastAsia="fr-FR"/>
        </w:rPr>
      </w:pPr>
      <w:r w:rsidRPr="00685D56">
        <w:rPr>
          <w:rFonts w:ascii="Arial" w:eastAsia="Times New Roman" w:hAnsi="Arial" w:cs="Times New Roman"/>
          <w:b/>
          <w:sz w:val="20"/>
          <w:szCs w:val="20"/>
          <w:lang w:eastAsia="fr-FR"/>
        </w:rPr>
        <w:t>PROCES-VERBAL DES DECISIONS DE L’ASSOCIE UNIQUE EN DATE DU [date d</w:t>
      </w:r>
      <w:r>
        <w:rPr>
          <w:rFonts w:ascii="Arial" w:eastAsia="Times New Roman" w:hAnsi="Arial" w:cs="Times New Roman"/>
          <w:b/>
          <w:sz w:val="20"/>
          <w:szCs w:val="20"/>
          <w:lang w:eastAsia="fr-FR"/>
        </w:rPr>
        <w:t>e la décision</w:t>
      </w:r>
      <w:r w:rsidRPr="00685D56">
        <w:rPr>
          <w:rFonts w:ascii="Arial" w:eastAsia="Times New Roman" w:hAnsi="Arial" w:cs="Times New Roman"/>
          <w:b/>
          <w:sz w:val="20"/>
          <w:szCs w:val="20"/>
          <w:lang w:eastAsia="fr-FR"/>
        </w:rPr>
        <w:t xml:space="preserve">] </w:t>
      </w:r>
    </w:p>
    <w:p w14:paraId="7A501329" w14:textId="77777777" w:rsidR="00685D56" w:rsidRPr="00685D56" w:rsidRDefault="00685D56" w:rsidP="00685D56">
      <w:pPr>
        <w:pBdr>
          <w:top w:val="nil"/>
          <w:left w:val="nil"/>
          <w:bottom w:val="nil"/>
          <w:right w:val="nil"/>
          <w:between w:val="nil"/>
        </w:pBdr>
        <w:tabs>
          <w:tab w:val="left" w:pos="572"/>
          <w:tab w:val="left" w:pos="4032"/>
        </w:tabs>
        <w:spacing w:after="0" w:line="240" w:lineRule="auto"/>
        <w:ind w:left="720" w:right="29"/>
        <w:jc w:val="both"/>
        <w:rPr>
          <w:rFonts w:ascii="Arial" w:eastAsia="Arial" w:hAnsi="Arial" w:cs="Arial"/>
          <w:color w:val="000000"/>
          <w:sz w:val="20"/>
          <w:szCs w:val="20"/>
          <w:lang w:val="en-GB"/>
        </w:rPr>
      </w:pPr>
    </w:p>
    <w:p w14:paraId="6CFC13F6" w14:textId="77777777" w:rsidR="00685D56" w:rsidRPr="00685D56" w:rsidRDefault="00685D56" w:rsidP="00685D56">
      <w:pPr>
        <w:tabs>
          <w:tab w:val="left" w:pos="572"/>
          <w:tab w:val="left" w:pos="4032"/>
        </w:tabs>
        <w:spacing w:after="0" w:line="240" w:lineRule="auto"/>
        <w:ind w:right="29"/>
        <w:jc w:val="both"/>
        <w:rPr>
          <w:rFonts w:ascii="Arial" w:eastAsia="Arial" w:hAnsi="Arial" w:cs="Arial"/>
          <w:sz w:val="20"/>
          <w:szCs w:val="20"/>
          <w:lang w:val="en-GB"/>
        </w:rPr>
      </w:pPr>
    </w:p>
    <w:p w14:paraId="1D96BF2D" w14:textId="77777777" w:rsidR="00685D56" w:rsidRPr="00685D56" w:rsidRDefault="00685D56" w:rsidP="00685D56">
      <w:pPr>
        <w:tabs>
          <w:tab w:val="left" w:pos="572"/>
          <w:tab w:val="left" w:pos="4032"/>
        </w:tabs>
        <w:spacing w:after="0" w:line="240" w:lineRule="auto"/>
        <w:ind w:right="29"/>
        <w:jc w:val="both"/>
        <w:rPr>
          <w:rFonts w:ascii="Arial" w:eastAsia="Arial" w:hAnsi="Arial" w:cs="Arial"/>
          <w:sz w:val="20"/>
          <w:szCs w:val="20"/>
        </w:rPr>
      </w:pPr>
      <w:r w:rsidRPr="00685D56">
        <w:rPr>
          <w:rFonts w:ascii="Arial" w:eastAsia="Arial" w:hAnsi="Arial" w:cs="Arial"/>
          <w:sz w:val="20"/>
          <w:szCs w:val="20"/>
        </w:rPr>
        <w:t xml:space="preserve">Le </w:t>
      </w:r>
      <w:r w:rsidRPr="00685D56">
        <w:rPr>
          <w:rFonts w:ascii="Arial" w:eastAsia="Arial" w:hAnsi="Arial" w:cs="Arial"/>
          <w:i/>
          <w:iCs/>
          <w:sz w:val="20"/>
          <w:szCs w:val="20"/>
        </w:rPr>
        <w:t>[date]</w:t>
      </w:r>
      <w:r w:rsidRPr="00685D56">
        <w:rPr>
          <w:rFonts w:ascii="Arial" w:eastAsia="Arial" w:hAnsi="Arial" w:cs="Arial"/>
          <w:sz w:val="20"/>
          <w:szCs w:val="20"/>
        </w:rPr>
        <w:t>, l</w:t>
      </w:r>
      <w:r>
        <w:rPr>
          <w:rFonts w:ascii="Arial" w:eastAsia="Arial" w:hAnsi="Arial" w:cs="Arial"/>
          <w:sz w:val="20"/>
          <w:szCs w:val="20"/>
        </w:rPr>
        <w:t>’assemblée de l</w:t>
      </w:r>
      <w:r w:rsidRPr="00685D56">
        <w:rPr>
          <w:rFonts w:ascii="Arial" w:eastAsia="Arial" w:hAnsi="Arial" w:cs="Arial"/>
          <w:sz w:val="20"/>
          <w:szCs w:val="20"/>
        </w:rPr>
        <w:t>’</w:t>
      </w:r>
      <w:r>
        <w:rPr>
          <w:rFonts w:ascii="Arial" w:eastAsia="Arial" w:hAnsi="Arial" w:cs="Arial"/>
          <w:sz w:val="20"/>
          <w:szCs w:val="20"/>
        </w:rPr>
        <w:t>A</w:t>
      </w:r>
      <w:r w:rsidRPr="00685D56">
        <w:rPr>
          <w:rFonts w:ascii="Arial" w:eastAsia="Arial" w:hAnsi="Arial" w:cs="Arial"/>
          <w:sz w:val="20"/>
          <w:szCs w:val="20"/>
        </w:rPr>
        <w:t>ssocié unique de la Société a pris les décisions unanimes portant sur l’ordre du jour suivant</w:t>
      </w:r>
      <w:r>
        <w:rPr>
          <w:rFonts w:ascii="Arial" w:eastAsia="Arial" w:hAnsi="Arial" w:cs="Arial"/>
          <w:sz w:val="20"/>
          <w:szCs w:val="20"/>
        </w:rPr>
        <w:t xml:space="preserve"> </w:t>
      </w:r>
      <w:r w:rsidRPr="00685D56">
        <w:rPr>
          <w:rFonts w:ascii="Arial" w:eastAsia="Arial" w:hAnsi="Arial" w:cs="Arial"/>
          <w:sz w:val="20"/>
          <w:szCs w:val="20"/>
        </w:rPr>
        <w:t xml:space="preserve">: </w:t>
      </w:r>
    </w:p>
    <w:p w14:paraId="3B30F019" w14:textId="77777777" w:rsidR="00685D56" w:rsidRPr="00685D56" w:rsidRDefault="00685D56" w:rsidP="00685D56">
      <w:pPr>
        <w:tabs>
          <w:tab w:val="left" w:pos="572"/>
          <w:tab w:val="left" w:pos="4032"/>
        </w:tabs>
        <w:spacing w:after="0" w:line="240" w:lineRule="auto"/>
        <w:ind w:right="29"/>
        <w:jc w:val="both"/>
        <w:rPr>
          <w:rFonts w:ascii="Arial" w:eastAsia="Arial" w:hAnsi="Arial" w:cs="Arial"/>
          <w:sz w:val="20"/>
          <w:szCs w:val="20"/>
        </w:rPr>
      </w:pPr>
    </w:p>
    <w:p w14:paraId="5F77C53F" w14:textId="77777777" w:rsidR="00685D56" w:rsidRPr="00685D56" w:rsidRDefault="00685D56" w:rsidP="00685D56">
      <w:pPr>
        <w:numPr>
          <w:ilvl w:val="0"/>
          <w:numId w:val="1"/>
        </w:numPr>
        <w:pBdr>
          <w:top w:val="nil"/>
          <w:left w:val="nil"/>
          <w:bottom w:val="nil"/>
          <w:right w:val="nil"/>
          <w:between w:val="nil"/>
        </w:pBdr>
        <w:tabs>
          <w:tab w:val="left" w:pos="572"/>
          <w:tab w:val="left" w:pos="4032"/>
        </w:tabs>
        <w:spacing w:after="0" w:line="240" w:lineRule="auto"/>
        <w:ind w:right="29"/>
        <w:jc w:val="both"/>
        <w:rPr>
          <w:rFonts w:ascii="Arial" w:eastAsia="Arial" w:hAnsi="Arial" w:cs="Arial"/>
          <w:color w:val="000000"/>
          <w:sz w:val="20"/>
          <w:szCs w:val="20"/>
        </w:rPr>
      </w:pPr>
      <w:r w:rsidRPr="00685D56">
        <w:rPr>
          <w:rFonts w:ascii="Arial" w:eastAsia="Arial" w:hAnsi="Arial" w:cs="Arial"/>
          <w:color w:val="000000"/>
          <w:sz w:val="20"/>
          <w:szCs w:val="20"/>
        </w:rPr>
        <w:t xml:space="preserve">Transfert du siège social de la Société </w:t>
      </w:r>
    </w:p>
    <w:p w14:paraId="10D6FDBF" w14:textId="77777777" w:rsidR="00685D56" w:rsidRPr="00685D56" w:rsidRDefault="00685D56" w:rsidP="00685D56">
      <w:pPr>
        <w:numPr>
          <w:ilvl w:val="0"/>
          <w:numId w:val="1"/>
        </w:numPr>
        <w:pBdr>
          <w:top w:val="nil"/>
          <w:left w:val="nil"/>
          <w:bottom w:val="nil"/>
          <w:right w:val="nil"/>
          <w:between w:val="nil"/>
        </w:pBdr>
        <w:tabs>
          <w:tab w:val="left" w:pos="572"/>
          <w:tab w:val="left" w:pos="4032"/>
        </w:tabs>
        <w:spacing w:after="0" w:line="240" w:lineRule="auto"/>
        <w:ind w:right="29"/>
        <w:jc w:val="both"/>
        <w:rPr>
          <w:rFonts w:ascii="Arial" w:eastAsia="Arial" w:hAnsi="Arial" w:cs="Arial"/>
          <w:color w:val="000000"/>
          <w:sz w:val="20"/>
          <w:szCs w:val="20"/>
        </w:rPr>
      </w:pPr>
      <w:r w:rsidRPr="00685D56">
        <w:rPr>
          <w:rFonts w:ascii="Arial" w:eastAsia="Arial" w:hAnsi="Arial" w:cs="Arial"/>
          <w:color w:val="000000"/>
          <w:sz w:val="20"/>
          <w:szCs w:val="20"/>
        </w:rPr>
        <w:t>Modification corrélative des statuts de la Société</w:t>
      </w:r>
    </w:p>
    <w:p w14:paraId="22D14588" w14:textId="77777777" w:rsidR="00685D56" w:rsidRPr="00685D56" w:rsidRDefault="00685D56" w:rsidP="00685D56">
      <w:pPr>
        <w:numPr>
          <w:ilvl w:val="0"/>
          <w:numId w:val="1"/>
        </w:numPr>
        <w:pBdr>
          <w:top w:val="nil"/>
          <w:left w:val="nil"/>
          <w:bottom w:val="nil"/>
          <w:right w:val="nil"/>
          <w:between w:val="nil"/>
        </w:pBdr>
        <w:tabs>
          <w:tab w:val="left" w:pos="572"/>
          <w:tab w:val="left" w:pos="4032"/>
        </w:tabs>
        <w:spacing w:after="0" w:line="240" w:lineRule="auto"/>
        <w:ind w:right="29"/>
        <w:jc w:val="both"/>
        <w:rPr>
          <w:rFonts w:ascii="Arial" w:eastAsia="Arial" w:hAnsi="Arial" w:cs="Arial"/>
          <w:color w:val="000000"/>
          <w:sz w:val="20"/>
          <w:szCs w:val="20"/>
        </w:rPr>
      </w:pPr>
      <w:r w:rsidRPr="00685D56">
        <w:rPr>
          <w:rFonts w:ascii="Arial" w:eastAsia="Arial" w:hAnsi="Arial" w:cs="Arial"/>
          <w:color w:val="000000"/>
          <w:sz w:val="20"/>
          <w:szCs w:val="20"/>
        </w:rPr>
        <w:t>Pouvoir pour l'accomplissement des formalités</w:t>
      </w:r>
    </w:p>
    <w:p w14:paraId="51652E46" w14:textId="77777777" w:rsidR="00685D56" w:rsidRPr="00685D56" w:rsidRDefault="00685D56" w:rsidP="00685D56">
      <w:pPr>
        <w:tabs>
          <w:tab w:val="left" w:pos="572"/>
          <w:tab w:val="left" w:pos="4032"/>
        </w:tabs>
        <w:spacing w:after="0" w:line="240" w:lineRule="auto"/>
        <w:ind w:right="29"/>
        <w:jc w:val="both"/>
        <w:rPr>
          <w:rFonts w:ascii="Arial" w:eastAsia="Arial" w:hAnsi="Arial" w:cs="Arial"/>
          <w:sz w:val="20"/>
          <w:szCs w:val="20"/>
          <w:lang w:val="en-GB"/>
        </w:rPr>
      </w:pPr>
    </w:p>
    <w:p w14:paraId="31AD124A" w14:textId="17A9E87D" w:rsidR="00685D56" w:rsidRDefault="00685D56" w:rsidP="00685D56">
      <w:pPr>
        <w:tabs>
          <w:tab w:val="left" w:pos="-720"/>
        </w:tabs>
        <w:jc w:val="both"/>
        <w:rPr>
          <w:rFonts w:ascii="Arial" w:eastAsia="Arial" w:hAnsi="Arial" w:cs="Arial"/>
          <w:sz w:val="20"/>
          <w:szCs w:val="20"/>
        </w:rPr>
      </w:pPr>
      <w:r w:rsidRPr="00685D56">
        <w:rPr>
          <w:rFonts w:ascii="Arial" w:eastAsia="Arial" w:hAnsi="Arial" w:cs="Arial"/>
          <w:i/>
          <w:iCs/>
          <w:sz w:val="20"/>
          <w:szCs w:val="20"/>
        </w:rPr>
        <w:t>[Nom et prénom de l’associé unique / Dénomination sociale]</w:t>
      </w:r>
      <w:r>
        <w:rPr>
          <w:rFonts w:ascii="Arial" w:eastAsia="Arial" w:hAnsi="Arial" w:cs="Arial"/>
          <w:sz w:val="20"/>
          <w:szCs w:val="20"/>
        </w:rPr>
        <w:t xml:space="preserve">, résidant </w:t>
      </w:r>
      <w:r w:rsidRPr="00685D56">
        <w:rPr>
          <w:rFonts w:ascii="Arial" w:eastAsia="Arial" w:hAnsi="Arial" w:cs="Arial"/>
          <w:i/>
          <w:iCs/>
          <w:sz w:val="20"/>
          <w:szCs w:val="20"/>
        </w:rPr>
        <w:t>[adresse ou siège social]</w:t>
      </w:r>
      <w:r>
        <w:rPr>
          <w:rFonts w:ascii="Arial" w:eastAsia="Arial" w:hAnsi="Arial" w:cs="Arial"/>
          <w:sz w:val="20"/>
          <w:szCs w:val="20"/>
        </w:rPr>
        <w:t xml:space="preserve">, ci-nommé </w:t>
      </w:r>
      <w:proofErr w:type="gramStart"/>
      <w:r>
        <w:rPr>
          <w:rFonts w:ascii="Arial" w:eastAsia="Arial" w:hAnsi="Arial" w:cs="Arial"/>
          <w:sz w:val="20"/>
          <w:szCs w:val="20"/>
        </w:rPr>
        <w:t xml:space="preserve">l’ </w:t>
      </w:r>
      <w:r w:rsidRPr="00685D56">
        <w:rPr>
          <w:rFonts w:ascii="Arial" w:eastAsia="Arial" w:hAnsi="Arial" w:cs="Arial"/>
          <w:b/>
          <w:bCs/>
          <w:sz w:val="20"/>
          <w:szCs w:val="20"/>
        </w:rPr>
        <w:t>«</w:t>
      </w:r>
      <w:proofErr w:type="gramEnd"/>
      <w:r w:rsidRPr="00685D56">
        <w:rPr>
          <w:rFonts w:ascii="Arial" w:eastAsia="Arial" w:hAnsi="Arial" w:cs="Arial"/>
          <w:b/>
          <w:bCs/>
          <w:sz w:val="20"/>
          <w:szCs w:val="20"/>
        </w:rPr>
        <w:t> Associé »</w:t>
      </w:r>
      <w:r>
        <w:rPr>
          <w:rFonts w:ascii="Arial" w:eastAsia="Arial" w:hAnsi="Arial" w:cs="Arial"/>
          <w:b/>
          <w:bCs/>
          <w:sz w:val="20"/>
          <w:szCs w:val="20"/>
        </w:rPr>
        <w:t>,</w:t>
      </w:r>
      <w:r w:rsidRPr="00685D56">
        <w:rPr>
          <w:rFonts w:ascii="Arial" w:eastAsia="Arial" w:hAnsi="Arial" w:cs="Arial"/>
          <w:b/>
          <w:bCs/>
          <w:sz w:val="20"/>
          <w:szCs w:val="20"/>
        </w:rPr>
        <w:t xml:space="preserve"> </w:t>
      </w:r>
      <w:r>
        <w:rPr>
          <w:rFonts w:ascii="Arial" w:eastAsia="Arial" w:hAnsi="Arial" w:cs="Arial"/>
          <w:sz w:val="20"/>
          <w:szCs w:val="20"/>
        </w:rPr>
        <w:t xml:space="preserve">est propriétaire de l’intégralité des </w:t>
      </w:r>
      <w:r w:rsidRPr="00685D56">
        <w:rPr>
          <w:rFonts w:ascii="Arial" w:eastAsia="Arial" w:hAnsi="Arial" w:cs="Arial"/>
          <w:i/>
          <w:iCs/>
          <w:sz w:val="20"/>
          <w:szCs w:val="20"/>
        </w:rPr>
        <w:t>[nombre]</w:t>
      </w:r>
      <w:r>
        <w:rPr>
          <w:rFonts w:ascii="Arial" w:eastAsia="Arial" w:hAnsi="Arial" w:cs="Arial"/>
          <w:sz w:val="20"/>
          <w:szCs w:val="20"/>
        </w:rPr>
        <w:t xml:space="preserve"> </w:t>
      </w:r>
      <w:r w:rsidRPr="00597784">
        <w:rPr>
          <w:rFonts w:ascii="Arial" w:eastAsia="Arial" w:hAnsi="Arial" w:cs="Arial"/>
          <w:sz w:val="20"/>
          <w:szCs w:val="20"/>
        </w:rPr>
        <w:t>actions</w:t>
      </w:r>
      <w:r w:rsidR="00597784">
        <w:rPr>
          <w:rFonts w:ascii="Arial" w:eastAsia="Arial" w:hAnsi="Arial" w:cs="Arial"/>
          <w:sz w:val="20"/>
          <w:szCs w:val="20"/>
        </w:rPr>
        <w:t xml:space="preserve"> </w:t>
      </w:r>
      <w:r>
        <w:rPr>
          <w:rFonts w:ascii="Arial" w:eastAsia="Arial" w:hAnsi="Arial" w:cs="Arial"/>
          <w:sz w:val="20"/>
          <w:szCs w:val="20"/>
        </w:rPr>
        <w:t>composant le capital social de la Société.</w:t>
      </w:r>
    </w:p>
    <w:p w14:paraId="57A37913" w14:textId="77777777" w:rsidR="00685D56" w:rsidRDefault="00685D56" w:rsidP="00685D56">
      <w:pPr>
        <w:rPr>
          <w:rFonts w:ascii="Arial" w:eastAsia="Arial" w:hAnsi="Arial" w:cs="Arial"/>
          <w:sz w:val="20"/>
          <w:szCs w:val="20"/>
        </w:rPr>
      </w:pPr>
    </w:p>
    <w:p w14:paraId="35689FBA" w14:textId="3EDB83CB" w:rsidR="00A639FB" w:rsidRDefault="00685D56" w:rsidP="00685D56">
      <w:pPr>
        <w:rPr>
          <w:rFonts w:ascii="Arial" w:eastAsia="Arial" w:hAnsi="Arial" w:cs="Arial"/>
          <w:sz w:val="20"/>
          <w:szCs w:val="20"/>
        </w:rPr>
      </w:pPr>
      <w:r>
        <w:rPr>
          <w:rFonts w:ascii="Arial" w:eastAsia="Arial" w:hAnsi="Arial" w:cs="Arial"/>
          <w:sz w:val="20"/>
          <w:szCs w:val="20"/>
        </w:rPr>
        <w:t xml:space="preserve">L'assemblée est présidée par </w:t>
      </w:r>
      <w:r w:rsidRPr="00685D56">
        <w:rPr>
          <w:rFonts w:ascii="Arial" w:eastAsia="Arial" w:hAnsi="Arial" w:cs="Arial"/>
          <w:i/>
          <w:iCs/>
          <w:sz w:val="20"/>
          <w:szCs w:val="20"/>
        </w:rPr>
        <w:t>[Nom et prénom du président]</w:t>
      </w:r>
      <w:r>
        <w:rPr>
          <w:rFonts w:ascii="Arial" w:eastAsia="Arial" w:hAnsi="Arial" w:cs="Arial"/>
          <w:sz w:val="20"/>
          <w:szCs w:val="20"/>
        </w:rPr>
        <w:t xml:space="preserve"> (le « </w:t>
      </w:r>
      <w:r w:rsidRPr="00597784">
        <w:rPr>
          <w:rFonts w:ascii="Arial" w:eastAsia="Arial" w:hAnsi="Arial" w:cs="Arial"/>
          <w:bCs/>
          <w:sz w:val="20"/>
          <w:szCs w:val="20"/>
        </w:rPr>
        <w:t>Président</w:t>
      </w:r>
      <w:r>
        <w:rPr>
          <w:rFonts w:ascii="Arial" w:eastAsia="Arial" w:hAnsi="Arial" w:cs="Arial"/>
          <w:sz w:val="20"/>
          <w:szCs w:val="20"/>
        </w:rPr>
        <w:t> »), président de la Société, lequel constate que l’Associé unique possède la totalité des</w:t>
      </w:r>
      <w:r w:rsidR="00597784">
        <w:rPr>
          <w:rFonts w:ascii="Arial" w:eastAsia="Arial" w:hAnsi="Arial" w:cs="Arial"/>
          <w:sz w:val="20"/>
          <w:szCs w:val="20"/>
        </w:rPr>
        <w:t xml:space="preserve"> </w:t>
      </w:r>
      <w:r w:rsidRPr="00597784">
        <w:rPr>
          <w:rFonts w:ascii="Arial" w:eastAsia="Arial" w:hAnsi="Arial" w:cs="Arial"/>
          <w:sz w:val="20"/>
          <w:szCs w:val="20"/>
        </w:rPr>
        <w:t>actions</w:t>
      </w:r>
      <w:r w:rsidR="00597784">
        <w:rPr>
          <w:rFonts w:ascii="Arial" w:eastAsia="Arial" w:hAnsi="Arial" w:cs="Arial"/>
          <w:sz w:val="20"/>
          <w:szCs w:val="20"/>
        </w:rPr>
        <w:t xml:space="preserve"> </w:t>
      </w:r>
      <w:r>
        <w:rPr>
          <w:rFonts w:ascii="Arial" w:eastAsia="Arial" w:hAnsi="Arial" w:cs="Arial"/>
          <w:sz w:val="20"/>
          <w:szCs w:val="20"/>
        </w:rPr>
        <w:t>composant le capital social.</w:t>
      </w:r>
    </w:p>
    <w:p w14:paraId="09C46389" w14:textId="77777777" w:rsidR="00685D56" w:rsidRDefault="00685D56" w:rsidP="00685D56">
      <w:pPr>
        <w:rPr>
          <w:rFonts w:ascii="Arial" w:eastAsia="Arial" w:hAnsi="Arial" w:cs="Arial"/>
          <w:sz w:val="20"/>
          <w:szCs w:val="20"/>
        </w:rPr>
      </w:pPr>
    </w:p>
    <w:p w14:paraId="4E2B44C1" w14:textId="77777777" w:rsidR="00685D56" w:rsidRDefault="00685D56" w:rsidP="00685D56">
      <w:pPr>
        <w:rPr>
          <w:rFonts w:ascii="Arial" w:eastAsia="Arial" w:hAnsi="Arial" w:cs="Arial"/>
          <w:sz w:val="20"/>
          <w:szCs w:val="20"/>
        </w:rPr>
      </w:pPr>
      <w:r w:rsidRPr="00685D56">
        <w:rPr>
          <w:rFonts w:ascii="Arial" w:eastAsia="Arial" w:hAnsi="Arial" w:cs="Arial"/>
          <w:b/>
          <w:bCs/>
          <w:sz w:val="20"/>
          <w:szCs w:val="20"/>
        </w:rPr>
        <w:t xml:space="preserve">[En présence d’un commissaire aux comptes :] </w:t>
      </w:r>
      <w:r>
        <w:rPr>
          <w:rFonts w:ascii="Arial" w:eastAsia="Arial" w:hAnsi="Arial" w:cs="Arial"/>
          <w:sz w:val="20"/>
          <w:szCs w:val="20"/>
        </w:rPr>
        <w:t xml:space="preserve">Le Commissaire aux comptes, dûment convoqué, est présent / absent et excusé. </w:t>
      </w:r>
    </w:p>
    <w:p w14:paraId="6CF96C9D" w14:textId="77777777" w:rsidR="00685D56" w:rsidRDefault="00685D56" w:rsidP="00685D56">
      <w:pPr>
        <w:rPr>
          <w:rFonts w:ascii="Arial" w:eastAsia="Arial" w:hAnsi="Arial" w:cs="Arial"/>
          <w:sz w:val="20"/>
          <w:szCs w:val="20"/>
        </w:rPr>
      </w:pPr>
    </w:p>
    <w:p w14:paraId="37C8AE55" w14:textId="77777777" w:rsidR="00685D56" w:rsidRDefault="00685D56" w:rsidP="00685D56">
      <w:pPr>
        <w:tabs>
          <w:tab w:val="left" w:pos="-720"/>
        </w:tabs>
        <w:jc w:val="both"/>
        <w:rPr>
          <w:rFonts w:ascii="Arial" w:eastAsia="Arial" w:hAnsi="Arial" w:cs="Arial"/>
          <w:sz w:val="20"/>
          <w:szCs w:val="20"/>
        </w:rPr>
      </w:pPr>
      <w:r>
        <w:rPr>
          <w:rFonts w:ascii="Arial" w:eastAsia="Arial" w:hAnsi="Arial" w:cs="Arial"/>
          <w:sz w:val="20"/>
          <w:szCs w:val="20"/>
        </w:rPr>
        <w:t>Le Président dépose sur le bureau et met à la disposition de l’Associé unique :</w:t>
      </w:r>
    </w:p>
    <w:p w14:paraId="075F7947" w14:textId="77777777" w:rsidR="00685D56" w:rsidRDefault="00685D56" w:rsidP="00685D56">
      <w:pPr>
        <w:numPr>
          <w:ilvl w:val="0"/>
          <w:numId w:val="2"/>
        </w:numPr>
        <w:tabs>
          <w:tab w:val="left" w:pos="-1440"/>
          <w:tab w:val="left" w:pos="-720"/>
          <w:tab w:val="left" w:pos="0"/>
        </w:tabs>
        <w:spacing w:after="0" w:line="240" w:lineRule="auto"/>
        <w:ind w:left="540" w:hanging="540"/>
        <w:jc w:val="both"/>
        <w:rPr>
          <w:rFonts w:ascii="Arial" w:eastAsia="Arial" w:hAnsi="Arial" w:cs="Arial"/>
          <w:sz w:val="20"/>
          <w:szCs w:val="20"/>
        </w:rPr>
      </w:pPr>
      <w:r>
        <w:rPr>
          <w:rFonts w:ascii="Arial" w:eastAsia="Arial" w:hAnsi="Arial" w:cs="Arial"/>
          <w:sz w:val="20"/>
          <w:szCs w:val="20"/>
        </w:rPr>
        <w:t>Le rapport établi par la gérance,</w:t>
      </w:r>
    </w:p>
    <w:p w14:paraId="74BC4B38" w14:textId="77777777" w:rsidR="00685D56" w:rsidRDefault="00685D56" w:rsidP="00685D56">
      <w:pPr>
        <w:numPr>
          <w:ilvl w:val="0"/>
          <w:numId w:val="2"/>
        </w:numPr>
        <w:tabs>
          <w:tab w:val="left" w:pos="-1440"/>
          <w:tab w:val="left" w:pos="-720"/>
          <w:tab w:val="left" w:pos="0"/>
        </w:tabs>
        <w:spacing w:after="0" w:line="240" w:lineRule="auto"/>
        <w:ind w:left="540" w:hanging="540"/>
        <w:jc w:val="both"/>
        <w:rPr>
          <w:rFonts w:ascii="Arial" w:eastAsia="Arial" w:hAnsi="Arial" w:cs="Arial"/>
          <w:sz w:val="20"/>
          <w:szCs w:val="20"/>
        </w:rPr>
      </w:pPr>
      <w:r>
        <w:rPr>
          <w:rFonts w:ascii="Arial" w:eastAsia="Arial" w:hAnsi="Arial" w:cs="Arial"/>
          <w:sz w:val="20"/>
          <w:szCs w:val="20"/>
        </w:rPr>
        <w:t>Le titre de jouissance des locaux où sera transféré le siège social,</w:t>
      </w:r>
    </w:p>
    <w:p w14:paraId="769E868C" w14:textId="77777777" w:rsidR="00685D56" w:rsidRDefault="00685D56" w:rsidP="00685D56">
      <w:pPr>
        <w:numPr>
          <w:ilvl w:val="0"/>
          <w:numId w:val="2"/>
        </w:numPr>
        <w:tabs>
          <w:tab w:val="left" w:pos="-1440"/>
          <w:tab w:val="left" w:pos="-720"/>
          <w:tab w:val="left" w:pos="0"/>
        </w:tabs>
        <w:spacing w:after="0" w:line="240" w:lineRule="auto"/>
        <w:ind w:left="540" w:hanging="540"/>
        <w:jc w:val="both"/>
        <w:rPr>
          <w:rFonts w:ascii="Arial" w:eastAsia="Arial" w:hAnsi="Arial" w:cs="Arial"/>
          <w:sz w:val="20"/>
          <w:szCs w:val="20"/>
        </w:rPr>
      </w:pPr>
      <w:r>
        <w:rPr>
          <w:rFonts w:ascii="Arial" w:eastAsia="Arial" w:hAnsi="Arial" w:cs="Arial"/>
          <w:sz w:val="20"/>
          <w:szCs w:val="20"/>
        </w:rPr>
        <w:t>Le texte des résolutions proposées,</w:t>
      </w:r>
    </w:p>
    <w:p w14:paraId="3A9C9595" w14:textId="77777777" w:rsidR="00685D56" w:rsidRDefault="00685D56" w:rsidP="00685D56">
      <w:pPr>
        <w:tabs>
          <w:tab w:val="left" w:pos="-1440"/>
          <w:tab w:val="left" w:pos="-720"/>
          <w:tab w:val="left" w:pos="0"/>
          <w:tab w:val="left" w:pos="288"/>
          <w:tab w:val="left" w:pos="720"/>
          <w:tab w:val="left" w:pos="1104"/>
          <w:tab w:val="left" w:pos="1440"/>
          <w:tab w:val="left" w:pos="1776"/>
          <w:tab w:val="left" w:pos="2160"/>
          <w:tab w:val="left" w:pos="2496"/>
          <w:tab w:val="left" w:pos="2880"/>
          <w:tab w:val="left" w:pos="3264"/>
          <w:tab w:val="left" w:pos="3600"/>
          <w:tab w:val="left" w:pos="3984"/>
          <w:tab w:val="left" w:pos="4320"/>
          <w:tab w:val="left" w:pos="4704"/>
          <w:tab w:val="left" w:pos="5040"/>
          <w:tab w:val="left" w:pos="5376"/>
          <w:tab w:val="left" w:pos="5760"/>
          <w:tab w:val="left" w:pos="6096"/>
          <w:tab w:val="left" w:pos="6480"/>
          <w:tab w:val="left" w:pos="6816"/>
          <w:tab w:val="left" w:pos="7200"/>
          <w:tab w:val="left" w:pos="7536"/>
          <w:tab w:val="left" w:pos="7920"/>
        </w:tabs>
        <w:jc w:val="both"/>
        <w:rPr>
          <w:rFonts w:ascii="Arial" w:eastAsia="Arial" w:hAnsi="Arial" w:cs="Arial"/>
          <w:sz w:val="20"/>
          <w:szCs w:val="20"/>
        </w:rPr>
      </w:pPr>
    </w:p>
    <w:p w14:paraId="24233E30" w14:textId="77777777" w:rsidR="00685D56" w:rsidRDefault="00685D56" w:rsidP="00685D56">
      <w:pPr>
        <w:tabs>
          <w:tab w:val="left" w:pos="-1440"/>
          <w:tab w:val="left" w:pos="-720"/>
          <w:tab w:val="left" w:pos="0"/>
          <w:tab w:val="left" w:pos="288"/>
          <w:tab w:val="left" w:pos="720"/>
          <w:tab w:val="left" w:pos="1104"/>
          <w:tab w:val="left" w:pos="1440"/>
          <w:tab w:val="left" w:pos="1776"/>
          <w:tab w:val="left" w:pos="2160"/>
          <w:tab w:val="left" w:pos="2496"/>
          <w:tab w:val="left" w:pos="2880"/>
          <w:tab w:val="left" w:pos="3264"/>
          <w:tab w:val="left" w:pos="3600"/>
          <w:tab w:val="left" w:pos="3984"/>
          <w:tab w:val="left" w:pos="4320"/>
          <w:tab w:val="left" w:pos="4704"/>
          <w:tab w:val="left" w:pos="5040"/>
          <w:tab w:val="left" w:pos="5376"/>
          <w:tab w:val="left" w:pos="5760"/>
          <w:tab w:val="left" w:pos="6096"/>
          <w:tab w:val="left" w:pos="6480"/>
          <w:tab w:val="left" w:pos="6816"/>
          <w:tab w:val="left" w:pos="7200"/>
          <w:tab w:val="left" w:pos="7536"/>
          <w:tab w:val="left" w:pos="7920"/>
        </w:tabs>
        <w:jc w:val="both"/>
        <w:rPr>
          <w:rFonts w:ascii="Arial" w:eastAsia="Arial" w:hAnsi="Arial" w:cs="Arial"/>
          <w:sz w:val="20"/>
          <w:szCs w:val="20"/>
        </w:rPr>
      </w:pPr>
      <w:r>
        <w:rPr>
          <w:rFonts w:ascii="Arial" w:eastAsia="Arial" w:hAnsi="Arial" w:cs="Arial"/>
          <w:sz w:val="20"/>
          <w:szCs w:val="20"/>
        </w:rPr>
        <w:t xml:space="preserve">Le Président déclare que les documents et renseignements prévus par les dispositions législatives, réglementaires et/ou statutaires ont été adressés </w:t>
      </w:r>
      <w:r w:rsidRPr="00685D56">
        <w:rPr>
          <w:rFonts w:ascii="Arial" w:hAnsi="Arial" w:cs="Arial"/>
          <w:sz w:val="20"/>
          <w:szCs w:val="20"/>
        </w:rPr>
        <w:t>à l’Associé</w:t>
      </w:r>
      <w:r w:rsidRPr="00685D56">
        <w:rPr>
          <w:rFonts w:ascii="Arial" w:eastAsia="Arial" w:hAnsi="Arial" w:cs="Arial"/>
          <w:sz w:val="18"/>
          <w:szCs w:val="18"/>
        </w:rPr>
        <w:t xml:space="preserve"> </w:t>
      </w:r>
      <w:r>
        <w:rPr>
          <w:rFonts w:ascii="Arial" w:eastAsia="Arial" w:hAnsi="Arial" w:cs="Arial"/>
          <w:sz w:val="20"/>
          <w:szCs w:val="20"/>
        </w:rPr>
        <w:t xml:space="preserve">unique ou tenus à sa disposition au siège social pendant le délai fixé par lesdites dispositions. </w:t>
      </w:r>
    </w:p>
    <w:p w14:paraId="77156EBB" w14:textId="77777777" w:rsidR="00685D56" w:rsidRDefault="00685D56" w:rsidP="00685D56">
      <w:pPr>
        <w:tabs>
          <w:tab w:val="left" w:pos="-1440"/>
          <w:tab w:val="left" w:pos="-720"/>
          <w:tab w:val="left" w:pos="0"/>
          <w:tab w:val="left" w:pos="288"/>
          <w:tab w:val="left" w:pos="720"/>
          <w:tab w:val="left" w:pos="1104"/>
          <w:tab w:val="left" w:pos="1440"/>
          <w:tab w:val="left" w:pos="1776"/>
          <w:tab w:val="left" w:pos="2160"/>
          <w:tab w:val="left" w:pos="2496"/>
          <w:tab w:val="left" w:pos="2880"/>
          <w:tab w:val="left" w:pos="3264"/>
          <w:tab w:val="left" w:pos="3600"/>
          <w:tab w:val="left" w:pos="3984"/>
          <w:tab w:val="left" w:pos="4320"/>
          <w:tab w:val="left" w:pos="4704"/>
          <w:tab w:val="left" w:pos="5040"/>
          <w:tab w:val="left" w:pos="5376"/>
          <w:tab w:val="left" w:pos="5760"/>
          <w:tab w:val="left" w:pos="6096"/>
          <w:tab w:val="left" w:pos="6480"/>
          <w:tab w:val="left" w:pos="6816"/>
          <w:tab w:val="left" w:pos="7200"/>
          <w:tab w:val="left" w:pos="7536"/>
          <w:tab w:val="left" w:pos="7920"/>
        </w:tabs>
        <w:jc w:val="both"/>
        <w:rPr>
          <w:rFonts w:ascii="Arial" w:eastAsia="Arial" w:hAnsi="Arial" w:cs="Arial"/>
          <w:sz w:val="20"/>
          <w:szCs w:val="20"/>
        </w:rPr>
      </w:pPr>
    </w:p>
    <w:p w14:paraId="0C45FE16" w14:textId="77777777" w:rsidR="00685D56" w:rsidRDefault="00685D56" w:rsidP="00685D56">
      <w:pPr>
        <w:tabs>
          <w:tab w:val="left" w:pos="-720"/>
        </w:tabs>
        <w:jc w:val="both"/>
        <w:rPr>
          <w:rFonts w:ascii="Arial" w:eastAsia="Arial" w:hAnsi="Arial" w:cs="Arial"/>
          <w:sz w:val="20"/>
          <w:szCs w:val="20"/>
        </w:rPr>
      </w:pPr>
      <w:r>
        <w:rPr>
          <w:rFonts w:ascii="Arial" w:eastAsia="Arial" w:hAnsi="Arial" w:cs="Arial"/>
          <w:sz w:val="20"/>
          <w:szCs w:val="20"/>
        </w:rPr>
        <w:t>Puis, le Président met successivement aux voix les résolutions suivantes :</w:t>
      </w:r>
    </w:p>
    <w:p w14:paraId="74315919" w14:textId="77777777" w:rsidR="00685D56" w:rsidRDefault="00685D56" w:rsidP="00685D56"/>
    <w:p w14:paraId="6A429C6B" w14:textId="77777777" w:rsidR="006031CA" w:rsidRDefault="006031CA" w:rsidP="00685D56">
      <w:pPr>
        <w:pBdr>
          <w:top w:val="nil"/>
          <w:left w:val="nil"/>
          <w:bottom w:val="nil"/>
          <w:right w:val="nil"/>
          <w:between w:val="nil"/>
        </w:pBdr>
        <w:rPr>
          <w:rFonts w:ascii="Arial" w:eastAsia="Arial" w:hAnsi="Arial" w:cs="Arial"/>
          <w:b/>
          <w:color w:val="000000"/>
          <w:sz w:val="20"/>
          <w:szCs w:val="20"/>
        </w:rPr>
      </w:pPr>
    </w:p>
    <w:p w14:paraId="2433FC62" w14:textId="57517000" w:rsidR="00685D56" w:rsidRDefault="00685D56" w:rsidP="00685D56">
      <w:pPr>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PREMIERE RESOLUTION</w:t>
      </w:r>
    </w:p>
    <w:p w14:paraId="5B6B6C11" w14:textId="77777777" w:rsidR="00685D56" w:rsidRDefault="00685D56" w:rsidP="00685D56">
      <w:pPr>
        <w:tabs>
          <w:tab w:val="left" w:pos="-1440"/>
          <w:tab w:val="left" w:pos="-720"/>
          <w:tab w:val="left" w:pos="0"/>
          <w:tab w:val="left" w:pos="288"/>
          <w:tab w:val="left" w:pos="720"/>
          <w:tab w:val="left" w:pos="1104"/>
          <w:tab w:val="left" w:pos="1440"/>
          <w:tab w:val="left" w:pos="1776"/>
          <w:tab w:val="left" w:pos="2160"/>
          <w:tab w:val="left" w:pos="2496"/>
          <w:tab w:val="left" w:pos="2880"/>
          <w:tab w:val="left" w:pos="3264"/>
          <w:tab w:val="left" w:pos="3600"/>
          <w:tab w:val="left" w:pos="3984"/>
          <w:tab w:val="left" w:pos="4320"/>
          <w:tab w:val="left" w:pos="4704"/>
          <w:tab w:val="left" w:pos="5040"/>
          <w:tab w:val="left" w:pos="5376"/>
          <w:tab w:val="left" w:pos="5760"/>
          <w:tab w:val="left" w:pos="6096"/>
          <w:tab w:val="left" w:pos="6480"/>
          <w:tab w:val="left" w:pos="6816"/>
          <w:tab w:val="left" w:pos="7200"/>
          <w:tab w:val="left" w:pos="7536"/>
          <w:tab w:val="left" w:pos="7920"/>
        </w:tabs>
        <w:jc w:val="both"/>
        <w:rPr>
          <w:rFonts w:ascii="Arial" w:eastAsia="Arial" w:hAnsi="Arial" w:cs="Arial"/>
          <w:sz w:val="20"/>
          <w:szCs w:val="20"/>
        </w:rPr>
      </w:pPr>
      <w:r>
        <w:rPr>
          <w:rFonts w:ascii="Arial" w:eastAsia="Arial" w:hAnsi="Arial" w:cs="Arial"/>
          <w:sz w:val="20"/>
          <w:szCs w:val="20"/>
        </w:rPr>
        <w:t>L’</w:t>
      </w:r>
      <w:sdt>
        <w:sdtPr>
          <w:tag w:val="goog_rdk_31"/>
          <w:id w:val="1293566542"/>
        </w:sdtPr>
        <w:sdtEndPr/>
        <w:sdtContent>
          <w:r>
            <w:rPr>
              <w:rFonts w:ascii="Arial" w:eastAsia="Arial" w:hAnsi="Arial" w:cs="Arial"/>
              <w:sz w:val="20"/>
              <w:szCs w:val="20"/>
            </w:rPr>
            <w:t>A</w:t>
          </w:r>
        </w:sdtContent>
      </w:sdt>
      <w:r>
        <w:rPr>
          <w:rFonts w:ascii="Arial" w:eastAsia="Arial" w:hAnsi="Arial" w:cs="Arial"/>
          <w:sz w:val="20"/>
          <w:szCs w:val="20"/>
        </w:rPr>
        <w:t xml:space="preserve">ssocié unique, après avoir entendu la lecture du rapport de la gérance, décide de transférer le siège social de la Société du </w:t>
      </w:r>
      <w:r w:rsidRPr="00685D56">
        <w:rPr>
          <w:rFonts w:ascii="Arial" w:eastAsia="Arial" w:hAnsi="Arial" w:cs="Arial"/>
          <w:i/>
          <w:iCs/>
          <w:sz w:val="20"/>
          <w:szCs w:val="20"/>
        </w:rPr>
        <w:t>[adresse de l’ancien siège]</w:t>
      </w:r>
      <w:r>
        <w:rPr>
          <w:rFonts w:ascii="Arial" w:eastAsia="Arial" w:hAnsi="Arial" w:cs="Arial"/>
          <w:sz w:val="20"/>
          <w:szCs w:val="20"/>
        </w:rPr>
        <w:t xml:space="preserve">, au </w:t>
      </w:r>
      <w:r w:rsidRPr="00685D56">
        <w:rPr>
          <w:rFonts w:ascii="Arial" w:eastAsia="Arial" w:hAnsi="Arial" w:cs="Arial"/>
          <w:i/>
          <w:iCs/>
          <w:sz w:val="20"/>
          <w:szCs w:val="20"/>
        </w:rPr>
        <w:t>[nouvelle adresse]</w:t>
      </w:r>
      <w:r>
        <w:rPr>
          <w:rFonts w:ascii="Arial" w:eastAsia="Arial" w:hAnsi="Arial" w:cs="Arial"/>
          <w:sz w:val="20"/>
          <w:szCs w:val="20"/>
        </w:rPr>
        <w:t>, et ce</w:t>
      </w:r>
      <w:r w:rsidR="00CF2A89">
        <w:rPr>
          <w:rFonts w:ascii="Arial" w:eastAsia="Arial" w:hAnsi="Arial" w:cs="Arial"/>
          <w:sz w:val="20"/>
          <w:szCs w:val="20"/>
        </w:rPr>
        <w:t xml:space="preserve"> </w:t>
      </w:r>
      <w:r>
        <w:rPr>
          <w:rFonts w:ascii="Arial" w:eastAsia="Arial" w:hAnsi="Arial" w:cs="Arial"/>
          <w:sz w:val="20"/>
          <w:szCs w:val="20"/>
        </w:rPr>
        <w:t xml:space="preserve">à compter du </w:t>
      </w:r>
      <w:r w:rsidRPr="00CF2A89">
        <w:rPr>
          <w:rFonts w:ascii="Arial" w:eastAsia="Arial" w:hAnsi="Arial" w:cs="Arial"/>
          <w:i/>
          <w:iCs/>
          <w:sz w:val="20"/>
          <w:szCs w:val="20"/>
        </w:rPr>
        <w:t>[date d’effet]</w:t>
      </w:r>
      <w:r>
        <w:rPr>
          <w:rFonts w:ascii="Arial" w:eastAsia="Arial" w:hAnsi="Arial" w:cs="Arial"/>
          <w:sz w:val="20"/>
          <w:szCs w:val="20"/>
        </w:rPr>
        <w:t xml:space="preserve">. </w:t>
      </w:r>
    </w:p>
    <w:p w14:paraId="431DB87E" w14:textId="77777777" w:rsidR="00CF2A89" w:rsidRDefault="00CF2A89" w:rsidP="00685D56">
      <w:pPr>
        <w:tabs>
          <w:tab w:val="left" w:pos="-1440"/>
          <w:tab w:val="left" w:pos="-720"/>
          <w:tab w:val="left" w:pos="0"/>
          <w:tab w:val="left" w:pos="288"/>
          <w:tab w:val="left" w:pos="720"/>
          <w:tab w:val="left" w:pos="1104"/>
          <w:tab w:val="left" w:pos="1440"/>
          <w:tab w:val="left" w:pos="1776"/>
          <w:tab w:val="left" w:pos="2160"/>
          <w:tab w:val="left" w:pos="2496"/>
          <w:tab w:val="left" w:pos="2880"/>
          <w:tab w:val="left" w:pos="3264"/>
          <w:tab w:val="left" w:pos="3600"/>
          <w:tab w:val="left" w:pos="3984"/>
          <w:tab w:val="left" w:pos="4320"/>
          <w:tab w:val="left" w:pos="4704"/>
          <w:tab w:val="left" w:pos="5040"/>
          <w:tab w:val="left" w:pos="5376"/>
          <w:tab w:val="left" w:pos="5760"/>
          <w:tab w:val="left" w:pos="6096"/>
          <w:tab w:val="left" w:pos="6480"/>
          <w:tab w:val="left" w:pos="6816"/>
          <w:tab w:val="left" w:pos="7200"/>
          <w:tab w:val="left" w:pos="7536"/>
          <w:tab w:val="left" w:pos="7920"/>
        </w:tabs>
        <w:jc w:val="both"/>
        <w:rPr>
          <w:rFonts w:ascii="Arial" w:eastAsia="Arial" w:hAnsi="Arial" w:cs="Arial"/>
          <w:sz w:val="20"/>
          <w:szCs w:val="20"/>
        </w:rPr>
      </w:pPr>
    </w:p>
    <w:p w14:paraId="663B9E53" w14:textId="77777777" w:rsidR="00CF2A89" w:rsidRDefault="00CF2A89" w:rsidP="00CF2A89">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DEUXIEME RESOLUTION</w:t>
      </w:r>
    </w:p>
    <w:p w14:paraId="630E8282" w14:textId="77777777" w:rsidR="00CF2A89" w:rsidRDefault="00CF2A89" w:rsidP="00CF2A89">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 xml:space="preserve">En conséquence de l’adoption de la décision qui précède, l’Associé unique décide de modifier l’article </w:t>
      </w:r>
      <w:r w:rsidRPr="00CF2A89">
        <w:rPr>
          <w:rFonts w:ascii="Arial" w:eastAsia="Arial" w:hAnsi="Arial" w:cs="Arial"/>
          <w:i/>
          <w:iCs/>
          <w:color w:val="000000"/>
          <w:sz w:val="20"/>
          <w:szCs w:val="20"/>
        </w:rPr>
        <w:t>[numéro de l’article]</w:t>
      </w:r>
      <w:r>
        <w:rPr>
          <w:rFonts w:ascii="Arial" w:eastAsia="Arial" w:hAnsi="Arial" w:cs="Arial"/>
          <w:color w:val="000000"/>
          <w:sz w:val="20"/>
          <w:szCs w:val="20"/>
        </w:rPr>
        <w:t xml:space="preserve"> des statuts de la Société relatif au siège social des statuts comme suit :</w:t>
      </w:r>
    </w:p>
    <w:p w14:paraId="71D3AB2E" w14:textId="77777777" w:rsidR="00597784" w:rsidRDefault="00597784" w:rsidP="00597784">
      <w:pPr>
        <w:tabs>
          <w:tab w:val="left" w:pos="-1440"/>
          <w:tab w:val="left" w:pos="-720"/>
          <w:tab w:val="left" w:pos="0"/>
          <w:tab w:val="left" w:pos="288"/>
          <w:tab w:val="left" w:pos="720"/>
          <w:tab w:val="left" w:pos="1104"/>
          <w:tab w:val="left" w:pos="1440"/>
          <w:tab w:val="left" w:pos="1776"/>
          <w:tab w:val="left" w:pos="2160"/>
          <w:tab w:val="left" w:pos="2496"/>
          <w:tab w:val="left" w:pos="2880"/>
          <w:tab w:val="left" w:pos="3264"/>
          <w:tab w:val="left" w:pos="3600"/>
          <w:tab w:val="left" w:pos="3984"/>
          <w:tab w:val="left" w:pos="4320"/>
          <w:tab w:val="left" w:pos="4704"/>
          <w:tab w:val="left" w:pos="5040"/>
          <w:tab w:val="left" w:pos="5376"/>
          <w:tab w:val="left" w:pos="5760"/>
          <w:tab w:val="left" w:pos="6096"/>
          <w:tab w:val="left" w:pos="6480"/>
          <w:tab w:val="left" w:pos="6816"/>
          <w:tab w:val="left" w:pos="7200"/>
          <w:tab w:val="left" w:pos="7536"/>
          <w:tab w:val="left" w:pos="7920"/>
        </w:tabs>
        <w:spacing w:after="0"/>
        <w:jc w:val="both"/>
        <w:rPr>
          <w:rFonts w:ascii="Arial" w:hAnsi="Arial" w:cs="Arial"/>
          <w:i/>
          <w:iCs/>
          <w:sz w:val="20"/>
          <w:szCs w:val="20"/>
        </w:rPr>
      </w:pPr>
    </w:p>
    <w:p w14:paraId="65C048F9" w14:textId="605AE9B0" w:rsidR="00CF2A89" w:rsidRDefault="00CF2A89" w:rsidP="00597784">
      <w:pPr>
        <w:tabs>
          <w:tab w:val="left" w:pos="-1440"/>
          <w:tab w:val="left" w:pos="-720"/>
          <w:tab w:val="left" w:pos="0"/>
          <w:tab w:val="left" w:pos="288"/>
          <w:tab w:val="left" w:pos="720"/>
          <w:tab w:val="left" w:pos="1104"/>
          <w:tab w:val="left" w:pos="1440"/>
          <w:tab w:val="left" w:pos="1776"/>
          <w:tab w:val="left" w:pos="2160"/>
          <w:tab w:val="left" w:pos="2496"/>
          <w:tab w:val="left" w:pos="2880"/>
          <w:tab w:val="left" w:pos="3264"/>
          <w:tab w:val="left" w:pos="3600"/>
          <w:tab w:val="left" w:pos="3984"/>
          <w:tab w:val="left" w:pos="4320"/>
          <w:tab w:val="left" w:pos="4704"/>
          <w:tab w:val="left" w:pos="5040"/>
          <w:tab w:val="left" w:pos="5376"/>
          <w:tab w:val="left" w:pos="5760"/>
          <w:tab w:val="left" w:pos="6096"/>
          <w:tab w:val="left" w:pos="6480"/>
          <w:tab w:val="left" w:pos="6816"/>
          <w:tab w:val="left" w:pos="7200"/>
          <w:tab w:val="left" w:pos="7536"/>
          <w:tab w:val="left" w:pos="7920"/>
        </w:tabs>
        <w:spacing w:after="0"/>
        <w:jc w:val="both"/>
        <w:rPr>
          <w:rFonts w:ascii="Arial" w:eastAsia="Arial" w:hAnsi="Arial" w:cs="Arial"/>
          <w:i/>
          <w:sz w:val="20"/>
          <w:szCs w:val="20"/>
        </w:rPr>
      </w:pPr>
      <w:r>
        <w:rPr>
          <w:rFonts w:ascii="Arial" w:hAnsi="Arial" w:cs="Arial"/>
          <w:i/>
          <w:iCs/>
          <w:sz w:val="20"/>
          <w:szCs w:val="20"/>
        </w:rPr>
        <w:t xml:space="preserve">« Article </w:t>
      </w:r>
      <w:r>
        <w:rPr>
          <w:rFonts w:ascii="Arial" w:hAnsi="Arial" w:cs="Arial"/>
          <w:sz w:val="20"/>
          <w:szCs w:val="20"/>
        </w:rPr>
        <w:t xml:space="preserve">[numéro de l’article] </w:t>
      </w:r>
      <w:r w:rsidRPr="00CF2A89">
        <w:rPr>
          <w:rFonts w:ascii="Arial" w:hAnsi="Arial" w:cs="Arial"/>
          <w:i/>
          <w:iCs/>
          <w:sz w:val="20"/>
          <w:szCs w:val="20"/>
        </w:rPr>
        <w:t>– Siège social</w:t>
      </w:r>
      <w:sdt>
        <w:sdtPr>
          <w:tag w:val="goog_rdk_44"/>
          <w:id w:val="-603805050"/>
          <w:showingPlcHdr/>
        </w:sdtPr>
        <w:sdtEndPr/>
        <w:sdtContent>
          <w:r w:rsidR="00597784">
            <w:t xml:space="preserve">     </w:t>
          </w:r>
        </w:sdtContent>
      </w:sdt>
    </w:p>
    <w:p w14:paraId="1CBC58AB" w14:textId="77777777" w:rsidR="00CF2A89" w:rsidRDefault="00CF2A89" w:rsidP="00597784">
      <w:pPr>
        <w:tabs>
          <w:tab w:val="left" w:pos="-1440"/>
          <w:tab w:val="left" w:pos="-720"/>
          <w:tab w:val="left" w:pos="0"/>
          <w:tab w:val="left" w:pos="288"/>
          <w:tab w:val="left" w:pos="720"/>
          <w:tab w:val="left" w:pos="1104"/>
          <w:tab w:val="left" w:pos="1440"/>
          <w:tab w:val="left" w:pos="1776"/>
          <w:tab w:val="left" w:pos="2160"/>
          <w:tab w:val="left" w:pos="2496"/>
          <w:tab w:val="left" w:pos="2880"/>
          <w:tab w:val="left" w:pos="3264"/>
          <w:tab w:val="left" w:pos="3600"/>
          <w:tab w:val="left" w:pos="3984"/>
          <w:tab w:val="left" w:pos="4320"/>
          <w:tab w:val="left" w:pos="4704"/>
          <w:tab w:val="left" w:pos="5040"/>
          <w:tab w:val="left" w:pos="5376"/>
          <w:tab w:val="left" w:pos="5760"/>
          <w:tab w:val="left" w:pos="6096"/>
          <w:tab w:val="left" w:pos="6480"/>
          <w:tab w:val="left" w:pos="6816"/>
          <w:tab w:val="left" w:pos="7200"/>
          <w:tab w:val="left" w:pos="7536"/>
          <w:tab w:val="left" w:pos="7920"/>
        </w:tabs>
        <w:spacing w:after="0"/>
        <w:jc w:val="both"/>
        <w:rPr>
          <w:rFonts w:ascii="Arial" w:eastAsia="Arial" w:hAnsi="Arial" w:cs="Arial"/>
          <w:sz w:val="20"/>
          <w:szCs w:val="20"/>
        </w:rPr>
      </w:pPr>
      <w:r>
        <w:rPr>
          <w:rFonts w:ascii="Arial" w:hAnsi="Arial" w:cs="Arial"/>
          <w:i/>
          <w:iCs/>
          <w:sz w:val="20"/>
          <w:szCs w:val="20"/>
        </w:rPr>
        <w:t xml:space="preserve">Le siège social est fixé au </w:t>
      </w:r>
      <w:r>
        <w:rPr>
          <w:rFonts w:ascii="Arial" w:hAnsi="Arial" w:cs="Arial"/>
          <w:sz w:val="20"/>
          <w:szCs w:val="20"/>
        </w:rPr>
        <w:t>[nouvelle adresse]</w:t>
      </w:r>
      <w:r>
        <w:rPr>
          <w:rFonts w:ascii="Arial" w:hAnsi="Arial" w:cs="Arial"/>
          <w:i/>
          <w:iCs/>
          <w:sz w:val="20"/>
          <w:szCs w:val="20"/>
        </w:rPr>
        <w:t>. »</w:t>
      </w:r>
      <w:sdt>
        <w:sdtPr>
          <w:tag w:val="goog_rdk_46"/>
          <w:id w:val="-595320171"/>
          <w:showingPlcHdr/>
        </w:sdtPr>
        <w:sdtEndPr/>
        <w:sdtContent>
          <w:r>
            <w:t xml:space="preserve">     </w:t>
          </w:r>
        </w:sdtContent>
      </w:sdt>
    </w:p>
    <w:p w14:paraId="6E886F40" w14:textId="77777777" w:rsidR="00CF2A89" w:rsidRPr="00CF2A89" w:rsidRDefault="00CF2A89" w:rsidP="00597784">
      <w:pPr>
        <w:tabs>
          <w:tab w:val="left" w:pos="-720"/>
        </w:tabs>
        <w:spacing w:before="240"/>
        <w:jc w:val="both"/>
        <w:rPr>
          <w:rFonts w:ascii="Arial" w:eastAsia="Arial" w:hAnsi="Arial" w:cs="Arial"/>
          <w:sz w:val="20"/>
          <w:szCs w:val="20"/>
        </w:rPr>
      </w:pPr>
      <w:r>
        <w:rPr>
          <w:rFonts w:ascii="Arial" w:eastAsia="Arial" w:hAnsi="Arial" w:cs="Arial"/>
          <w:sz w:val="20"/>
          <w:szCs w:val="20"/>
        </w:rPr>
        <w:t>Le reste de l'article demeure inchangé.</w:t>
      </w:r>
    </w:p>
    <w:p w14:paraId="0320D853" w14:textId="77777777" w:rsidR="00CF2A89" w:rsidRDefault="00CF2A89" w:rsidP="00CF2A89">
      <w:pPr>
        <w:pBdr>
          <w:top w:val="nil"/>
          <w:left w:val="nil"/>
          <w:bottom w:val="nil"/>
          <w:right w:val="nil"/>
          <w:between w:val="nil"/>
        </w:pBdr>
        <w:jc w:val="both"/>
        <w:rPr>
          <w:rFonts w:ascii="Arial" w:eastAsia="Arial" w:hAnsi="Arial" w:cs="Arial"/>
          <w:b/>
          <w:color w:val="000000"/>
          <w:sz w:val="20"/>
          <w:szCs w:val="20"/>
        </w:rPr>
      </w:pPr>
    </w:p>
    <w:p w14:paraId="1E17A0BA" w14:textId="77777777" w:rsidR="00CF2A89" w:rsidRDefault="00CF2A89" w:rsidP="00CF2A89">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TROISIEME RESOLUTION</w:t>
      </w:r>
    </w:p>
    <w:p w14:paraId="7116D2D9" w14:textId="77777777" w:rsidR="00CF2A89" w:rsidRDefault="00CF2A89" w:rsidP="00CF2A89">
      <w:pPr>
        <w:tabs>
          <w:tab w:val="left" w:pos="-1440"/>
          <w:tab w:val="left" w:pos="-720"/>
          <w:tab w:val="left" w:pos="0"/>
          <w:tab w:val="left" w:pos="720"/>
          <w:tab w:val="left" w:pos="1440"/>
          <w:tab w:val="left" w:pos="2194"/>
          <w:tab w:val="left" w:pos="2874"/>
          <w:tab w:val="left" w:pos="3611"/>
          <w:tab w:val="left" w:pos="4349"/>
          <w:tab w:val="left" w:pos="5086"/>
          <w:tab w:val="left" w:pos="5766"/>
          <w:tab w:val="left" w:pos="6503"/>
          <w:tab w:val="left" w:pos="7200"/>
        </w:tabs>
        <w:jc w:val="both"/>
        <w:rPr>
          <w:rFonts w:ascii="Arial" w:eastAsia="Arial" w:hAnsi="Arial" w:cs="Arial"/>
          <w:sz w:val="20"/>
          <w:szCs w:val="20"/>
        </w:rPr>
      </w:pPr>
      <w:r>
        <w:rPr>
          <w:rFonts w:ascii="Arial" w:eastAsia="Arial" w:hAnsi="Arial" w:cs="Arial"/>
          <w:sz w:val="20"/>
          <w:szCs w:val="20"/>
        </w:rPr>
        <w:t>L’Associé unique confère tous pouvoirs au porteur d'une copie ou d'un extrait des présentes pour accomplir les formalités de publicité ou de dépôt prévues par la loi.</w:t>
      </w:r>
    </w:p>
    <w:p w14:paraId="13A3D3D5" w14:textId="77777777" w:rsidR="00CF2A89" w:rsidRDefault="00CF2A89" w:rsidP="00CF2A89">
      <w:pPr>
        <w:tabs>
          <w:tab w:val="right" w:pos="9072"/>
        </w:tabs>
        <w:rPr>
          <w:rFonts w:ascii="Arial" w:eastAsia="Arial" w:hAnsi="Arial" w:cs="Arial"/>
          <w:sz w:val="20"/>
          <w:szCs w:val="20"/>
        </w:rPr>
      </w:pPr>
    </w:p>
    <w:p w14:paraId="0F0255BE" w14:textId="77777777" w:rsidR="00CF2A89" w:rsidRDefault="00CF2A89" w:rsidP="00CF2A89">
      <w:pPr>
        <w:tabs>
          <w:tab w:val="left" w:pos="-1440"/>
          <w:tab w:val="left" w:pos="-720"/>
          <w:tab w:val="left" w:pos="0"/>
          <w:tab w:val="left" w:pos="720"/>
          <w:tab w:val="left" w:pos="1440"/>
          <w:tab w:val="left" w:pos="2194"/>
          <w:tab w:val="left" w:pos="2874"/>
          <w:tab w:val="left" w:pos="3611"/>
          <w:tab w:val="left" w:pos="4349"/>
          <w:tab w:val="left" w:pos="5086"/>
          <w:tab w:val="left" w:pos="5766"/>
          <w:tab w:val="left" w:pos="6503"/>
          <w:tab w:val="left" w:pos="7200"/>
        </w:tabs>
        <w:jc w:val="both"/>
        <w:rPr>
          <w:rFonts w:ascii="Arial" w:eastAsia="Arial" w:hAnsi="Arial" w:cs="Arial"/>
          <w:sz w:val="20"/>
          <w:szCs w:val="20"/>
        </w:rPr>
      </w:pPr>
      <w:r>
        <w:rPr>
          <w:rFonts w:ascii="Arial" w:eastAsia="Arial" w:hAnsi="Arial" w:cs="Arial"/>
          <w:sz w:val="20"/>
          <w:szCs w:val="20"/>
        </w:rPr>
        <w:t>L'ordre du jour étant épuisé et personne ne demandant plus la parole, le Président déclare la séance levée.</w:t>
      </w:r>
    </w:p>
    <w:p w14:paraId="67A018D0" w14:textId="77777777" w:rsidR="00CF2A89" w:rsidRDefault="00CF2A89" w:rsidP="00CF2A89">
      <w:pPr>
        <w:tabs>
          <w:tab w:val="left" w:pos="-1440"/>
          <w:tab w:val="left" w:pos="-720"/>
          <w:tab w:val="left" w:pos="0"/>
          <w:tab w:val="left" w:pos="720"/>
          <w:tab w:val="left" w:pos="1440"/>
          <w:tab w:val="left" w:pos="2194"/>
          <w:tab w:val="left" w:pos="2874"/>
          <w:tab w:val="left" w:pos="3611"/>
          <w:tab w:val="left" w:pos="4349"/>
          <w:tab w:val="left" w:pos="5086"/>
          <w:tab w:val="left" w:pos="5766"/>
          <w:tab w:val="left" w:pos="6503"/>
          <w:tab w:val="left" w:pos="7200"/>
        </w:tabs>
        <w:jc w:val="both"/>
        <w:rPr>
          <w:rFonts w:ascii="Arial" w:eastAsia="Arial" w:hAnsi="Arial" w:cs="Arial"/>
          <w:sz w:val="20"/>
          <w:szCs w:val="20"/>
        </w:rPr>
      </w:pPr>
    </w:p>
    <w:p w14:paraId="03E4C5A6" w14:textId="77777777" w:rsidR="00CF2A89" w:rsidRDefault="00CF2A89" w:rsidP="00CF2A89">
      <w:pPr>
        <w:tabs>
          <w:tab w:val="left" w:pos="-1440"/>
          <w:tab w:val="left" w:pos="-720"/>
          <w:tab w:val="left" w:pos="0"/>
          <w:tab w:val="left" w:pos="720"/>
          <w:tab w:val="left" w:pos="1440"/>
          <w:tab w:val="left" w:pos="2194"/>
          <w:tab w:val="left" w:pos="2874"/>
          <w:tab w:val="left" w:pos="3611"/>
          <w:tab w:val="left" w:pos="4349"/>
          <w:tab w:val="left" w:pos="5086"/>
          <w:tab w:val="left" w:pos="5766"/>
          <w:tab w:val="left" w:pos="6503"/>
          <w:tab w:val="left" w:pos="7200"/>
        </w:tabs>
        <w:jc w:val="both"/>
        <w:rPr>
          <w:rFonts w:ascii="Arial" w:eastAsia="Arial" w:hAnsi="Arial" w:cs="Arial"/>
          <w:sz w:val="20"/>
          <w:szCs w:val="20"/>
        </w:rPr>
      </w:pPr>
      <w:r>
        <w:rPr>
          <w:rFonts w:ascii="Arial" w:eastAsia="Arial" w:hAnsi="Arial" w:cs="Arial"/>
          <w:sz w:val="20"/>
          <w:szCs w:val="20"/>
        </w:rPr>
        <w:t xml:space="preserve">De tout ce que dessus, il a été dressé le présent procès-verbal qui a été signé après lecture par l’Associé unique. </w:t>
      </w:r>
    </w:p>
    <w:p w14:paraId="7A7F1BDC" w14:textId="77777777" w:rsidR="00CF2A89" w:rsidRDefault="00CF2A89" w:rsidP="00CF2A89">
      <w:pPr>
        <w:tabs>
          <w:tab w:val="left" w:pos="-1440"/>
          <w:tab w:val="left" w:pos="-720"/>
          <w:tab w:val="left" w:pos="0"/>
          <w:tab w:val="left" w:pos="720"/>
          <w:tab w:val="left" w:pos="1440"/>
          <w:tab w:val="left" w:pos="2194"/>
          <w:tab w:val="left" w:pos="2874"/>
          <w:tab w:val="left" w:pos="3611"/>
          <w:tab w:val="left" w:pos="4349"/>
          <w:tab w:val="left" w:pos="5086"/>
          <w:tab w:val="left" w:pos="5766"/>
          <w:tab w:val="left" w:pos="6503"/>
          <w:tab w:val="left" w:pos="7200"/>
        </w:tabs>
        <w:jc w:val="both"/>
        <w:rPr>
          <w:rFonts w:ascii="Arial" w:eastAsia="Arial" w:hAnsi="Arial" w:cs="Arial"/>
          <w:sz w:val="20"/>
          <w:szCs w:val="20"/>
        </w:rPr>
      </w:pPr>
      <w:r>
        <w:rPr>
          <w:rFonts w:ascii="Arial" w:eastAsia="Arial" w:hAnsi="Arial" w:cs="Arial"/>
          <w:sz w:val="20"/>
          <w:szCs w:val="20"/>
        </w:rPr>
        <w:t>Il appartient à une société en cours de transfert de siège social de s’assurer qu’elle peut être jointe par l’intermédiaire de son ancienne adresse aussi longtemps que les formalités de changements de siège n’ont pas abouti.</w:t>
      </w:r>
    </w:p>
    <w:p w14:paraId="3F190BE2" w14:textId="3A47C2B7" w:rsidR="00CF2A89" w:rsidRDefault="00CF2A89" w:rsidP="00CF2A89">
      <w:pPr>
        <w:tabs>
          <w:tab w:val="left" w:pos="572"/>
          <w:tab w:val="left" w:pos="4032"/>
        </w:tabs>
        <w:ind w:right="29"/>
        <w:jc w:val="both"/>
        <w:rPr>
          <w:rFonts w:ascii="Arial" w:eastAsia="Arial" w:hAnsi="Arial" w:cs="Arial"/>
          <w:sz w:val="20"/>
          <w:szCs w:val="20"/>
        </w:rPr>
      </w:pPr>
    </w:p>
    <w:p w14:paraId="6E05B77A" w14:textId="77777777" w:rsidR="00561D67" w:rsidRDefault="00561D67" w:rsidP="00CF2A89">
      <w:pPr>
        <w:tabs>
          <w:tab w:val="left" w:pos="572"/>
          <w:tab w:val="left" w:pos="4032"/>
        </w:tabs>
        <w:ind w:right="29"/>
        <w:jc w:val="both"/>
        <w:rPr>
          <w:rFonts w:ascii="Arial" w:eastAsia="Arial" w:hAnsi="Arial" w:cs="Arial"/>
          <w:sz w:val="20"/>
          <w:szCs w:val="20"/>
        </w:rPr>
      </w:pPr>
    </w:p>
    <w:tbl>
      <w:tblPr>
        <w:tblW w:w="9214" w:type="dxa"/>
        <w:tblBorders>
          <w:top w:val="single" w:sz="4" w:space="0" w:color="000000"/>
          <w:left w:val="nil"/>
          <w:bottom w:val="nil"/>
          <w:right w:val="nil"/>
          <w:insideH w:val="nil"/>
          <w:insideV w:val="nil"/>
        </w:tblBorders>
        <w:tblLayout w:type="fixed"/>
        <w:tblLook w:val="0400" w:firstRow="0" w:lastRow="0" w:firstColumn="0" w:lastColumn="0" w:noHBand="0" w:noVBand="1"/>
      </w:tblPr>
      <w:tblGrid>
        <w:gridCol w:w="9214"/>
      </w:tblGrid>
      <w:tr w:rsidR="00561D67" w14:paraId="3CD40CF6" w14:textId="77777777" w:rsidTr="00561D67">
        <w:tc>
          <w:tcPr>
            <w:tcW w:w="9214" w:type="dxa"/>
          </w:tcPr>
          <w:p w14:paraId="3748D3B1" w14:textId="77777777" w:rsidR="00561D67" w:rsidRDefault="00561D67" w:rsidP="00561D67">
            <w:pPr>
              <w:tabs>
                <w:tab w:val="left" w:pos="720"/>
                <w:tab w:val="right" w:pos="8092"/>
              </w:tabs>
              <w:rPr>
                <w:rFonts w:ascii="Arial" w:eastAsia="Arial" w:hAnsi="Arial" w:cs="Arial"/>
                <w:b/>
                <w:i/>
                <w:iCs/>
                <w:sz w:val="20"/>
                <w:szCs w:val="20"/>
              </w:rPr>
            </w:pPr>
          </w:p>
          <w:p w14:paraId="3EE9B897" w14:textId="319B8BA4" w:rsidR="00561D67" w:rsidRPr="00CF2A89" w:rsidRDefault="00561D67" w:rsidP="00561D67">
            <w:pPr>
              <w:tabs>
                <w:tab w:val="left" w:pos="720"/>
                <w:tab w:val="right" w:pos="8092"/>
              </w:tabs>
              <w:rPr>
                <w:rFonts w:ascii="Arial" w:eastAsia="Arial" w:hAnsi="Arial" w:cs="Arial"/>
                <w:b/>
                <w:i/>
                <w:iCs/>
                <w:sz w:val="20"/>
                <w:szCs w:val="20"/>
              </w:rPr>
            </w:pPr>
            <w:r w:rsidRPr="00CF2A89">
              <w:rPr>
                <w:rFonts w:ascii="Arial" w:eastAsia="Arial" w:hAnsi="Arial" w:cs="Arial"/>
                <w:b/>
                <w:i/>
                <w:iCs/>
                <w:sz w:val="20"/>
                <w:szCs w:val="20"/>
              </w:rPr>
              <w:t>[Nom et prénom de l’associé unique]</w:t>
            </w:r>
          </w:p>
          <w:p w14:paraId="275B4A61" w14:textId="77777777" w:rsidR="00561D67" w:rsidRDefault="00561D67" w:rsidP="00561D67">
            <w:pPr>
              <w:tabs>
                <w:tab w:val="left" w:pos="720"/>
                <w:tab w:val="right" w:pos="8092"/>
              </w:tabs>
              <w:rPr>
                <w:rFonts w:ascii="Arial" w:eastAsia="Arial" w:hAnsi="Arial" w:cs="Arial"/>
                <w:sz w:val="20"/>
                <w:szCs w:val="20"/>
              </w:rPr>
            </w:pPr>
            <w:r>
              <w:rPr>
                <w:rFonts w:ascii="Arial" w:eastAsia="Arial" w:hAnsi="Arial" w:cs="Arial"/>
                <w:sz w:val="20"/>
                <w:szCs w:val="20"/>
              </w:rPr>
              <w:t xml:space="preserve">Associé </w:t>
            </w:r>
          </w:p>
          <w:p w14:paraId="26BB3E02" w14:textId="77777777" w:rsidR="00561D67" w:rsidRDefault="00561D67" w:rsidP="00561D67">
            <w:pPr>
              <w:tabs>
                <w:tab w:val="left" w:pos="720"/>
                <w:tab w:val="right" w:pos="8092"/>
              </w:tabs>
              <w:rPr>
                <w:rFonts w:ascii="Arial" w:eastAsia="Arial" w:hAnsi="Arial" w:cs="Arial"/>
                <w:i/>
                <w:iCs/>
                <w:sz w:val="20"/>
                <w:szCs w:val="20"/>
              </w:rPr>
            </w:pPr>
            <w:r w:rsidRPr="00CF2A89">
              <w:rPr>
                <w:rFonts w:ascii="Arial" w:eastAsia="Arial" w:hAnsi="Arial" w:cs="Arial"/>
                <w:b/>
                <w:bCs/>
                <w:sz w:val="20"/>
                <w:szCs w:val="20"/>
              </w:rPr>
              <w:t>[Si l’associé n’a pu être présent]</w:t>
            </w:r>
            <w:r>
              <w:rPr>
                <w:rFonts w:ascii="Arial" w:eastAsia="Arial" w:hAnsi="Arial" w:cs="Arial"/>
                <w:b/>
                <w:bCs/>
                <w:sz w:val="20"/>
                <w:szCs w:val="20"/>
              </w:rPr>
              <w:t xml:space="preserve"> </w:t>
            </w:r>
            <w:r>
              <w:rPr>
                <w:rFonts w:ascii="Arial" w:eastAsia="Arial" w:hAnsi="Arial" w:cs="Arial"/>
                <w:sz w:val="20"/>
                <w:szCs w:val="20"/>
              </w:rPr>
              <w:t xml:space="preserve">Représenté par </w:t>
            </w:r>
            <w:r w:rsidRPr="00CF2A89">
              <w:rPr>
                <w:rFonts w:ascii="Arial" w:eastAsia="Arial" w:hAnsi="Arial" w:cs="Arial"/>
                <w:i/>
                <w:iCs/>
                <w:sz w:val="20"/>
                <w:szCs w:val="20"/>
              </w:rPr>
              <w:t>[Nom et prénom de son représentant]</w:t>
            </w:r>
          </w:p>
          <w:p w14:paraId="04DBFAC6" w14:textId="7846963C" w:rsidR="008C441B" w:rsidRDefault="008C441B" w:rsidP="00561D67">
            <w:pPr>
              <w:tabs>
                <w:tab w:val="left" w:pos="720"/>
                <w:tab w:val="right" w:pos="8092"/>
              </w:tabs>
              <w:rPr>
                <w:rFonts w:ascii="Arial" w:eastAsia="Arial" w:hAnsi="Arial" w:cs="Arial"/>
                <w:sz w:val="20"/>
                <w:szCs w:val="20"/>
              </w:rPr>
            </w:pPr>
            <w:r w:rsidRPr="00CF2A89">
              <w:rPr>
                <w:rFonts w:ascii="Arial" w:eastAsia="Arial" w:hAnsi="Arial" w:cs="Arial"/>
                <w:b/>
                <w:i/>
                <w:iCs/>
                <w:sz w:val="20"/>
                <w:szCs w:val="20"/>
              </w:rPr>
              <w:t>[</w:t>
            </w:r>
            <w:r>
              <w:rPr>
                <w:rFonts w:ascii="Arial" w:eastAsia="Arial" w:hAnsi="Arial" w:cs="Arial"/>
                <w:b/>
                <w:i/>
                <w:iCs/>
                <w:sz w:val="20"/>
                <w:szCs w:val="20"/>
              </w:rPr>
              <w:t>Signature</w:t>
            </w:r>
            <w:r w:rsidRPr="00CF2A89">
              <w:rPr>
                <w:rFonts w:ascii="Arial" w:eastAsia="Arial" w:hAnsi="Arial" w:cs="Arial"/>
                <w:b/>
                <w:i/>
                <w:iCs/>
                <w:sz w:val="20"/>
                <w:szCs w:val="20"/>
              </w:rPr>
              <w:t>]</w:t>
            </w:r>
          </w:p>
        </w:tc>
        <w:bookmarkStart w:id="0" w:name="_GoBack"/>
        <w:bookmarkEnd w:id="0"/>
      </w:tr>
    </w:tbl>
    <w:p w14:paraId="2B4B2375" w14:textId="77777777" w:rsidR="008C441B" w:rsidRDefault="008C441B" w:rsidP="00561D67">
      <w:pPr>
        <w:tabs>
          <w:tab w:val="left" w:pos="572"/>
          <w:tab w:val="left" w:pos="4032"/>
        </w:tabs>
        <w:ind w:right="29"/>
        <w:rPr>
          <w:rFonts w:ascii="Arial" w:eastAsia="Arial" w:hAnsi="Arial" w:cs="Arial"/>
          <w:sz w:val="20"/>
          <w:szCs w:val="20"/>
        </w:rPr>
      </w:pPr>
    </w:p>
    <w:tbl>
      <w:tblPr>
        <w:tblW w:w="9214" w:type="dxa"/>
        <w:tblBorders>
          <w:top w:val="single" w:sz="4" w:space="0" w:color="000000"/>
          <w:left w:val="nil"/>
          <w:bottom w:val="nil"/>
          <w:right w:val="nil"/>
          <w:insideH w:val="nil"/>
          <w:insideV w:val="nil"/>
        </w:tblBorders>
        <w:tblLayout w:type="fixed"/>
        <w:tblLook w:val="0400" w:firstRow="0" w:lastRow="0" w:firstColumn="0" w:lastColumn="0" w:noHBand="0" w:noVBand="1"/>
      </w:tblPr>
      <w:tblGrid>
        <w:gridCol w:w="9214"/>
      </w:tblGrid>
      <w:tr w:rsidR="00561D67" w14:paraId="53C621F5" w14:textId="77777777" w:rsidTr="00561D67">
        <w:tc>
          <w:tcPr>
            <w:tcW w:w="9214" w:type="dxa"/>
          </w:tcPr>
          <w:p w14:paraId="68B1ABF7" w14:textId="77777777" w:rsidR="00561D67" w:rsidRDefault="00561D67" w:rsidP="00561D67">
            <w:pPr>
              <w:tabs>
                <w:tab w:val="left" w:pos="720"/>
                <w:tab w:val="right" w:pos="8092"/>
              </w:tabs>
              <w:rPr>
                <w:rFonts w:ascii="Arial" w:eastAsia="Arial" w:hAnsi="Arial" w:cs="Arial"/>
                <w:b/>
                <w:i/>
                <w:iCs/>
                <w:sz w:val="20"/>
                <w:szCs w:val="20"/>
              </w:rPr>
            </w:pPr>
          </w:p>
          <w:p w14:paraId="21656E9F" w14:textId="7FEE0138" w:rsidR="00561D67" w:rsidRPr="00CF2A89" w:rsidRDefault="00561D67" w:rsidP="00561D67">
            <w:pPr>
              <w:tabs>
                <w:tab w:val="left" w:pos="720"/>
                <w:tab w:val="right" w:pos="8092"/>
              </w:tabs>
              <w:rPr>
                <w:rFonts w:ascii="Arial" w:eastAsia="Arial" w:hAnsi="Arial" w:cs="Arial"/>
                <w:b/>
                <w:i/>
                <w:iCs/>
                <w:sz w:val="20"/>
                <w:szCs w:val="20"/>
              </w:rPr>
            </w:pPr>
            <w:r w:rsidRPr="00CF2A89">
              <w:rPr>
                <w:rFonts w:ascii="Arial" w:eastAsia="Arial" w:hAnsi="Arial" w:cs="Arial"/>
                <w:b/>
                <w:i/>
                <w:iCs/>
                <w:sz w:val="20"/>
                <w:szCs w:val="20"/>
              </w:rPr>
              <w:t>[Nom et prénom président]</w:t>
            </w:r>
          </w:p>
          <w:p w14:paraId="06B5F089" w14:textId="77777777" w:rsidR="00561D67" w:rsidRDefault="00561D67" w:rsidP="00561D67">
            <w:pPr>
              <w:tabs>
                <w:tab w:val="left" w:pos="720"/>
                <w:tab w:val="right" w:pos="8092"/>
              </w:tabs>
              <w:rPr>
                <w:rFonts w:ascii="Arial" w:eastAsia="Arial" w:hAnsi="Arial" w:cs="Arial"/>
                <w:i/>
                <w:iCs/>
                <w:sz w:val="20"/>
                <w:szCs w:val="20"/>
              </w:rPr>
            </w:pPr>
            <w:r w:rsidRPr="00CF2A89">
              <w:rPr>
                <w:rFonts w:ascii="Arial" w:eastAsia="Arial" w:hAnsi="Arial" w:cs="Arial"/>
                <w:i/>
                <w:iCs/>
                <w:sz w:val="20"/>
                <w:szCs w:val="20"/>
              </w:rPr>
              <w:t>Président</w:t>
            </w:r>
          </w:p>
          <w:p w14:paraId="4B5181BC" w14:textId="474C9716" w:rsidR="00561D67" w:rsidRPr="006031CA" w:rsidRDefault="00561D67" w:rsidP="00561D67">
            <w:pPr>
              <w:tabs>
                <w:tab w:val="left" w:pos="720"/>
                <w:tab w:val="right" w:pos="8092"/>
              </w:tabs>
              <w:rPr>
                <w:rFonts w:ascii="Arial" w:eastAsia="Arial" w:hAnsi="Arial" w:cs="Arial"/>
                <w:b/>
                <w:i/>
                <w:iCs/>
                <w:sz w:val="20"/>
                <w:szCs w:val="20"/>
              </w:rPr>
            </w:pPr>
            <w:r w:rsidRPr="00CF2A89">
              <w:rPr>
                <w:rFonts w:ascii="Arial" w:eastAsia="Arial" w:hAnsi="Arial" w:cs="Arial"/>
                <w:b/>
                <w:i/>
                <w:iCs/>
                <w:sz w:val="20"/>
                <w:szCs w:val="20"/>
              </w:rPr>
              <w:t>[</w:t>
            </w:r>
            <w:r>
              <w:rPr>
                <w:rFonts w:ascii="Arial" w:eastAsia="Arial" w:hAnsi="Arial" w:cs="Arial"/>
                <w:b/>
                <w:i/>
                <w:iCs/>
                <w:sz w:val="20"/>
                <w:szCs w:val="20"/>
              </w:rPr>
              <w:t>Signature</w:t>
            </w:r>
            <w:r w:rsidRPr="00CF2A89">
              <w:rPr>
                <w:rFonts w:ascii="Arial" w:eastAsia="Arial" w:hAnsi="Arial" w:cs="Arial"/>
                <w:b/>
                <w:i/>
                <w:iCs/>
                <w:sz w:val="20"/>
                <w:szCs w:val="20"/>
              </w:rPr>
              <w:t>]</w:t>
            </w:r>
          </w:p>
        </w:tc>
      </w:tr>
    </w:tbl>
    <w:p w14:paraId="731192A3" w14:textId="77777777" w:rsidR="00685D56" w:rsidRPr="00685D56" w:rsidRDefault="00685D56" w:rsidP="00685D56"/>
    <w:sectPr w:rsidR="00685D56" w:rsidRPr="00685D56" w:rsidSect="00BA03A2">
      <w:headerReference w:type="default" r:id="rId7"/>
      <w:footerReference w:type="default" r:id="rId8"/>
      <w:pgSz w:w="11906" w:h="16838"/>
      <w:pgMar w:top="1276" w:right="1417" w:bottom="851"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498F03" w14:textId="77777777" w:rsidR="00A874F9" w:rsidRDefault="00A874F9" w:rsidP="00BA03A2">
      <w:pPr>
        <w:spacing w:after="0" w:line="240" w:lineRule="auto"/>
      </w:pPr>
      <w:r>
        <w:separator/>
      </w:r>
    </w:p>
  </w:endnote>
  <w:endnote w:type="continuationSeparator" w:id="0">
    <w:p w14:paraId="091A19B4" w14:textId="77777777" w:rsidR="00A874F9" w:rsidRDefault="00A874F9" w:rsidP="00BA0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5643820"/>
      <w:docPartObj>
        <w:docPartGallery w:val="Page Numbers (Bottom of Page)"/>
        <w:docPartUnique/>
      </w:docPartObj>
    </w:sdtPr>
    <w:sdtContent>
      <w:sdt>
        <w:sdtPr>
          <w:id w:val="-1769616900"/>
          <w:docPartObj>
            <w:docPartGallery w:val="Page Numbers (Top of Page)"/>
            <w:docPartUnique/>
          </w:docPartObj>
        </w:sdtPr>
        <w:sdtContent>
          <w:p w14:paraId="6413BC21" w14:textId="02DE3A57" w:rsidR="00BA03A2" w:rsidRDefault="00BA03A2">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E9B3420" w14:textId="4752E51B" w:rsidR="00BA03A2" w:rsidRDefault="00BA03A2" w:rsidP="00BA03A2">
    <w:pPr>
      <w:pStyle w:val="En-tte"/>
      <w:tabs>
        <w:tab w:val="clear" w:pos="4536"/>
        <w:tab w:val="left" w:pos="1701"/>
      </w:tabs>
      <w:ind w:firstLine="1701"/>
    </w:pPr>
    <w:r>
      <w:rPr>
        <w:noProof/>
      </w:rPr>
      <w:drawing>
        <wp:anchor distT="0" distB="0" distL="114300" distR="114300" simplePos="0" relativeHeight="251661312" behindDoc="1" locked="0" layoutInCell="1" allowOverlap="1" wp14:anchorId="65B50886" wp14:editId="6D14DA7D">
          <wp:simplePos x="0" y="0"/>
          <wp:positionH relativeFrom="column">
            <wp:posOffset>3443605</wp:posOffset>
          </wp:positionH>
          <wp:positionV relativeFrom="paragraph">
            <wp:posOffset>13335</wp:posOffset>
          </wp:positionV>
          <wp:extent cx="985520" cy="182880"/>
          <wp:effectExtent l="0" t="0" r="5080" b="762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LP.png"/>
                  <pic:cNvPicPr/>
                </pic:nvPicPr>
                <pic:blipFill>
                  <a:blip r:embed="rId1">
                    <a:extLst>
                      <a:ext uri="{28A0092B-C50C-407E-A947-70E740481C1C}">
                        <a14:useLocalDpi xmlns:a14="http://schemas.microsoft.com/office/drawing/2010/main" val="0"/>
                      </a:ext>
                    </a:extLst>
                  </a:blip>
                  <a:stretch>
                    <a:fillRect/>
                  </a:stretch>
                </pic:blipFill>
                <pic:spPr>
                  <a:xfrm>
                    <a:off x="0" y="0"/>
                    <a:ext cx="985520" cy="182880"/>
                  </a:xfrm>
                  <a:prstGeom prst="rect">
                    <a:avLst/>
                  </a:prstGeom>
                </pic:spPr>
              </pic:pic>
            </a:graphicData>
          </a:graphic>
        </wp:anchor>
      </w:drawing>
    </w:r>
    <w:r>
      <w:t>Document simplifié mis à disposition par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2D97CF" w14:textId="77777777" w:rsidR="00A874F9" w:rsidRDefault="00A874F9" w:rsidP="00BA03A2">
      <w:pPr>
        <w:spacing w:after="0" w:line="240" w:lineRule="auto"/>
      </w:pPr>
      <w:r>
        <w:separator/>
      </w:r>
    </w:p>
  </w:footnote>
  <w:footnote w:type="continuationSeparator" w:id="0">
    <w:p w14:paraId="57702287" w14:textId="77777777" w:rsidR="00A874F9" w:rsidRDefault="00A874F9" w:rsidP="00BA03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871E3" w14:textId="109A5C3B" w:rsidR="00BA03A2" w:rsidRDefault="00BA03A2" w:rsidP="00BA03A2">
    <w:pPr>
      <w:pStyle w:val="En-tte"/>
      <w:tabs>
        <w:tab w:val="clear" w:pos="4536"/>
        <w:tab w:val="left" w:pos="1701"/>
      </w:tabs>
      <w:ind w:firstLine="1701"/>
    </w:pPr>
    <w:r>
      <w:rPr>
        <w:noProof/>
      </w:rPr>
      <w:drawing>
        <wp:anchor distT="0" distB="0" distL="114300" distR="114300" simplePos="0" relativeHeight="251659264" behindDoc="1" locked="0" layoutInCell="1" allowOverlap="1" wp14:anchorId="36F15E23" wp14:editId="64B52FB7">
          <wp:simplePos x="0" y="0"/>
          <wp:positionH relativeFrom="column">
            <wp:posOffset>3443605</wp:posOffset>
          </wp:positionH>
          <wp:positionV relativeFrom="paragraph">
            <wp:posOffset>13335</wp:posOffset>
          </wp:positionV>
          <wp:extent cx="985520" cy="182880"/>
          <wp:effectExtent l="0" t="0" r="5080" b="762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LP.png"/>
                  <pic:cNvPicPr/>
                </pic:nvPicPr>
                <pic:blipFill>
                  <a:blip r:embed="rId1">
                    <a:extLst>
                      <a:ext uri="{28A0092B-C50C-407E-A947-70E740481C1C}">
                        <a14:useLocalDpi xmlns:a14="http://schemas.microsoft.com/office/drawing/2010/main" val="0"/>
                      </a:ext>
                    </a:extLst>
                  </a:blip>
                  <a:stretch>
                    <a:fillRect/>
                  </a:stretch>
                </pic:blipFill>
                <pic:spPr>
                  <a:xfrm>
                    <a:off x="0" y="0"/>
                    <a:ext cx="985520" cy="182880"/>
                  </a:xfrm>
                  <a:prstGeom prst="rect">
                    <a:avLst/>
                  </a:prstGeom>
                </pic:spPr>
              </pic:pic>
            </a:graphicData>
          </a:graphic>
        </wp:anchor>
      </w:drawing>
    </w:r>
    <w:r>
      <w:t>Document simplifié mis à disposition par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6792A"/>
    <w:multiLevelType w:val="multilevel"/>
    <w:tmpl w:val="19D0A50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8714D6A"/>
    <w:multiLevelType w:val="multilevel"/>
    <w:tmpl w:val="5CDCC166"/>
    <w:lvl w:ilvl="0">
      <w:start w:val="1"/>
      <w:numFmt w:val="bullet"/>
      <w:lvlText w:val="-"/>
      <w:lvlJc w:val="left"/>
      <w:pPr>
        <w:ind w:left="720" w:hanging="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D56"/>
    <w:rsid w:val="003E1191"/>
    <w:rsid w:val="00561D67"/>
    <w:rsid w:val="00597784"/>
    <w:rsid w:val="006031CA"/>
    <w:rsid w:val="00685D56"/>
    <w:rsid w:val="008C441B"/>
    <w:rsid w:val="00A639FB"/>
    <w:rsid w:val="00A874F9"/>
    <w:rsid w:val="00B94247"/>
    <w:rsid w:val="00BA03A2"/>
    <w:rsid w:val="00CF2A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DAF71"/>
  <w15:chartTrackingRefBased/>
  <w15:docId w15:val="{76B7C5F8-AB14-4E73-913D-4C028A957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uiPriority w:val="10"/>
    <w:qFormat/>
    <w:rsid w:val="00685D56"/>
    <w:pPr>
      <w:widowControl w:val="0"/>
      <w:snapToGrid w:val="0"/>
      <w:spacing w:after="0" w:line="240" w:lineRule="auto"/>
      <w:jc w:val="center"/>
    </w:pPr>
    <w:rPr>
      <w:rFonts w:ascii="Arial" w:eastAsia="Times New Roman" w:hAnsi="Arial" w:cs="Times New Roman"/>
      <w:b/>
      <w:sz w:val="24"/>
      <w:szCs w:val="20"/>
      <w:lang w:eastAsia="fr-FR"/>
    </w:rPr>
  </w:style>
  <w:style w:type="character" w:customStyle="1" w:styleId="TitreCar">
    <w:name w:val="Titre Car"/>
    <w:basedOn w:val="Policepardfaut"/>
    <w:link w:val="Titre"/>
    <w:uiPriority w:val="10"/>
    <w:rsid w:val="00685D56"/>
    <w:rPr>
      <w:rFonts w:ascii="Arial" w:eastAsia="Times New Roman" w:hAnsi="Arial" w:cs="Times New Roman"/>
      <w:b/>
      <w:sz w:val="24"/>
      <w:szCs w:val="20"/>
      <w:lang w:eastAsia="fr-FR"/>
    </w:rPr>
  </w:style>
  <w:style w:type="paragraph" w:styleId="En-tte">
    <w:name w:val="header"/>
    <w:basedOn w:val="Normal"/>
    <w:link w:val="En-tteCar"/>
    <w:uiPriority w:val="99"/>
    <w:unhideWhenUsed/>
    <w:rsid w:val="00BA03A2"/>
    <w:pPr>
      <w:tabs>
        <w:tab w:val="center" w:pos="4536"/>
        <w:tab w:val="right" w:pos="9072"/>
      </w:tabs>
      <w:spacing w:after="0" w:line="240" w:lineRule="auto"/>
    </w:pPr>
  </w:style>
  <w:style w:type="character" w:customStyle="1" w:styleId="En-tteCar">
    <w:name w:val="En-tête Car"/>
    <w:basedOn w:val="Policepardfaut"/>
    <w:link w:val="En-tte"/>
    <w:uiPriority w:val="99"/>
    <w:rsid w:val="00BA03A2"/>
  </w:style>
  <w:style w:type="paragraph" w:styleId="Pieddepage">
    <w:name w:val="footer"/>
    <w:basedOn w:val="Normal"/>
    <w:link w:val="PieddepageCar"/>
    <w:uiPriority w:val="99"/>
    <w:unhideWhenUsed/>
    <w:rsid w:val="00BA03A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A03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485</Words>
  <Characters>2671</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Dinari</dc:creator>
  <cp:keywords/>
  <dc:description/>
  <cp:lastModifiedBy>Gatien Aujay</cp:lastModifiedBy>
  <cp:revision>7</cp:revision>
  <dcterms:created xsi:type="dcterms:W3CDTF">2020-01-03T15:18:00Z</dcterms:created>
  <dcterms:modified xsi:type="dcterms:W3CDTF">2020-01-03T16:10:00Z</dcterms:modified>
</cp:coreProperties>
</file>